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6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3</w:t>
      </w:r>
    </w:p>
    <w:p>
      <w:pPr>
        <w:keepNext w:val="0"/>
        <w:keepLines w:val="0"/>
        <w:pageBreakBefore w:val="0"/>
        <w:widowControl w:val="0"/>
        <w:kinsoku/>
        <w:wordWrap/>
        <w:topLinePunct w:val="0"/>
        <w:bidi w:val="0"/>
        <w:spacing w:line="56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上海市消防救援</w:t>
      </w:r>
      <w:r>
        <w:rPr>
          <w:rFonts w:hint="eastAsia" w:ascii="方正小标宋简体" w:hAnsi="方正小标宋简体" w:eastAsia="方正小标宋简体"/>
          <w:sz w:val="44"/>
          <w:szCs w:val="44"/>
          <w:lang w:eastAsia="zh-CN"/>
        </w:rPr>
        <w:t>局</w:t>
      </w:r>
      <w:r>
        <w:rPr>
          <w:rFonts w:hint="eastAsia" w:ascii="方正小标宋简体" w:hAnsi="方正小标宋简体" w:eastAsia="方正小标宋简体"/>
          <w:sz w:val="44"/>
          <w:szCs w:val="44"/>
        </w:rPr>
        <w:t>政府专职消防员招聘</w:t>
      </w:r>
    </w:p>
    <w:p>
      <w:pPr>
        <w:keepNext w:val="0"/>
        <w:keepLines w:val="0"/>
        <w:pageBreakBefore w:val="0"/>
        <w:widowControl w:val="0"/>
        <w:kinsoku/>
        <w:wordWrap/>
        <w:topLinePunct w:val="0"/>
        <w:bidi w:val="0"/>
        <w:spacing w:line="56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政策问答</w:t>
      </w:r>
    </w:p>
    <w:p>
      <w:pPr>
        <w:keepNext w:val="0"/>
        <w:keepLines w:val="0"/>
        <w:pageBreakBefore w:val="0"/>
        <w:widowControl w:val="0"/>
        <w:kinsoku/>
        <w:wordWrap/>
        <w:topLinePunct w:val="0"/>
        <w:bidi w:val="0"/>
        <w:spacing w:line="560" w:lineRule="exact"/>
        <w:ind w:firstLine="643" w:firstLineChars="200"/>
        <w:textAlignment w:val="auto"/>
        <w:rPr>
          <w:rFonts w:hint="eastAsia" w:ascii="仿宋_GB2312" w:eastAsia="仿宋_GB2312"/>
          <w:b/>
          <w:sz w:val="32"/>
          <w:szCs w:val="32"/>
        </w:rPr>
      </w:pPr>
      <w:bookmarkStart w:id="0" w:name="_GoBack"/>
      <w:bookmarkEnd w:id="0"/>
    </w:p>
    <w:p>
      <w:pPr>
        <w:keepNext w:val="0"/>
        <w:keepLines w:val="0"/>
        <w:pageBreakBefore w:val="0"/>
        <w:widowControl w:val="0"/>
        <w:kinsoku/>
        <w:wordWrap/>
        <w:topLinePunct w:val="0"/>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1、政府专职消防员的岗位性质、用工形式和工作地点？</w:t>
      </w:r>
    </w:p>
    <w:p>
      <w:pPr>
        <w:keepNext w:val="0"/>
        <w:keepLines w:val="0"/>
        <w:pageBreakBefore w:val="0"/>
        <w:widowControl w:val="0"/>
        <w:kinsoku/>
        <w:wordWrap/>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sz w:val="32"/>
          <w:szCs w:val="32"/>
        </w:rPr>
        <w:t>答：政府专职消防员</w:t>
      </w:r>
      <w:r>
        <w:rPr>
          <w:rFonts w:hint="eastAsia" w:ascii="仿宋_GB2312" w:eastAsia="仿宋_GB2312"/>
          <w:sz w:val="32"/>
          <w:szCs w:val="32"/>
          <w:lang w:eastAsia="zh-CN"/>
        </w:rPr>
        <w:t>身份属性为政府聘用人员，采用</w:t>
      </w:r>
      <w:r>
        <w:rPr>
          <w:rFonts w:hint="eastAsia" w:ascii="仿宋_GB2312" w:eastAsia="仿宋_GB2312"/>
          <w:sz w:val="32"/>
          <w:szCs w:val="32"/>
        </w:rPr>
        <w:t>劳动合同用工制度</w:t>
      </w:r>
      <w:r>
        <w:rPr>
          <w:rFonts w:hint="eastAsia" w:ascii="仿宋_GB2312" w:eastAsia="仿宋_GB2312"/>
          <w:sz w:val="32"/>
          <w:szCs w:val="32"/>
          <w:lang w:val="en-US" w:eastAsia="zh-CN"/>
        </w:rPr>
        <w:t>，</w:t>
      </w:r>
      <w:r>
        <w:rPr>
          <w:rFonts w:hint="eastAsia" w:ascii="仿宋_GB2312" w:eastAsia="仿宋_GB2312"/>
          <w:sz w:val="32"/>
          <w:szCs w:val="32"/>
        </w:rPr>
        <w:t>实行不定时工作制度</w:t>
      </w:r>
      <w:r>
        <w:rPr>
          <w:rFonts w:hint="eastAsia" w:ascii="仿宋_GB2312" w:eastAsia="仿宋_GB2312"/>
          <w:sz w:val="32"/>
          <w:szCs w:val="32"/>
          <w:lang w:eastAsia="zh-CN"/>
        </w:rPr>
        <w:t>，工作时间需</w:t>
      </w:r>
      <w:r>
        <w:rPr>
          <w:rFonts w:hint="eastAsia" w:ascii="仿宋_GB2312" w:eastAsia="仿宋_GB2312"/>
          <w:sz w:val="32"/>
          <w:szCs w:val="32"/>
          <w:lang w:val="en-US" w:eastAsia="zh-CN"/>
        </w:rPr>
        <w:t>24小时驻勤</w:t>
      </w:r>
      <w:r>
        <w:rPr>
          <w:rFonts w:hint="eastAsia" w:ascii="仿宋_GB2312" w:eastAsia="仿宋_GB2312"/>
          <w:sz w:val="32"/>
          <w:szCs w:val="32"/>
        </w:rPr>
        <w:t>。正式上岗前需接受为期6个月的岗前培训，培训期内，由培训单位统一安排集中休假；完成培训任务并通过试用期考核后，根据工作需要，分配至各支队下属的消防救援站工作。</w:t>
      </w:r>
    </w:p>
    <w:p>
      <w:pPr>
        <w:keepNext w:val="0"/>
        <w:keepLines w:val="0"/>
        <w:pageBreakBefore w:val="0"/>
        <w:widowControl w:val="0"/>
        <w:kinsoku/>
        <w:wordWrap/>
        <w:topLinePunct w:val="0"/>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2、政府专职消防员享受怎样的职业保障？</w:t>
      </w:r>
    </w:p>
    <w:p>
      <w:pPr>
        <w:keepNext w:val="0"/>
        <w:keepLines w:val="0"/>
        <w:pageBreakBefore w:val="0"/>
        <w:widowControl w:val="0"/>
        <w:kinsoku/>
        <w:wordWrap/>
        <w:topLinePunct w:val="0"/>
        <w:bidi w:val="0"/>
        <w:spacing w:line="560" w:lineRule="exact"/>
        <w:ind w:firstLine="600"/>
        <w:textAlignment w:val="auto"/>
        <w:rPr>
          <w:rFonts w:ascii="仿宋_GB2312" w:eastAsia="仿宋_GB2312"/>
          <w:sz w:val="32"/>
          <w:szCs w:val="32"/>
        </w:rPr>
      </w:pPr>
      <w:r>
        <w:rPr>
          <w:rFonts w:hint="eastAsia" w:ascii="仿宋_GB2312" w:eastAsia="仿宋_GB2312"/>
          <w:sz w:val="32"/>
          <w:szCs w:val="32"/>
        </w:rPr>
        <w:t>答：根据上海市委办公厅、市政府办公厅联合印发的《关于加强上海市消防救援队伍职业保障的意见》，政府专职消防员工资福利待遇，按照我市现行有关政策规定执行，并根据上海经济社会发展情况适时调整，所需经费由市、区两级财政保障；符合规定条件的，纳入本市住房保障范围，并根据上海市有关政策予以优先保障；表彰奖励纳入了各级党委和政府以及群团组织表彰奖励范围；在公共医疗服务、交通出行等方面享受优待政策；政府专职消防员凭有效证件参观游览公园、风景名胜区、面向公众开放的文物和博物馆单位等，享受减免门票、优先通行等优待。</w:t>
      </w:r>
    </w:p>
    <w:p>
      <w:pPr>
        <w:keepNext w:val="0"/>
        <w:keepLines w:val="0"/>
        <w:pageBreakBefore w:val="0"/>
        <w:widowControl w:val="0"/>
        <w:kinsoku/>
        <w:wordWrap/>
        <w:topLinePunct w:val="0"/>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3、政府专职消防员享受怎样的在沪落户政策？</w:t>
      </w:r>
    </w:p>
    <w:p>
      <w:pPr>
        <w:keepNext w:val="0"/>
        <w:keepLines w:val="0"/>
        <w:pageBreakBefore w:val="0"/>
        <w:widowControl w:val="0"/>
        <w:kinsoku/>
        <w:wordWrap/>
        <w:topLinePunct w:val="0"/>
        <w:bidi w:val="0"/>
        <w:spacing w:line="560" w:lineRule="exact"/>
        <w:ind w:firstLine="600"/>
        <w:textAlignment w:val="auto"/>
        <w:rPr>
          <w:rFonts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eastAsia="zh-CN"/>
        </w:rPr>
        <w:t>政府专职消防员</w:t>
      </w:r>
      <w:r>
        <w:rPr>
          <w:rFonts w:hint="eastAsia" w:ascii="仿宋_GB2312" w:eastAsia="仿宋_GB2312"/>
          <w:sz w:val="32"/>
          <w:szCs w:val="32"/>
        </w:rPr>
        <w:t>在申办居住证转办常住户口时，技能等级由市消防救援总队自主评定；</w:t>
      </w:r>
      <w:r>
        <w:rPr>
          <w:rFonts w:ascii="仿宋_GB2312" w:eastAsia="仿宋_GB2312"/>
          <w:sz w:val="32"/>
          <w:szCs w:val="32"/>
        </w:rPr>
        <w:t>非上海生源应届普通高校毕业生从事本市政府专职消防员工作，在申办本市户籍时，享受重点扶持用人单位相应加分</w:t>
      </w:r>
      <w:r>
        <w:rPr>
          <w:rFonts w:hint="eastAsia" w:ascii="仿宋_GB2312" w:eastAsia="仿宋_GB2312"/>
          <w:sz w:val="32"/>
          <w:szCs w:val="32"/>
        </w:rPr>
        <w:t>；在申办居住证积分时，本市政府专职消防员达到一定技术等级水平，可取得相应积分，达到居住证积分标准分值的人员，享受本市相应公共服务；政府专职消防员配偶及子女随迁按现行政策规定执行。</w:t>
      </w:r>
    </w:p>
    <w:p>
      <w:pPr>
        <w:keepNext w:val="0"/>
        <w:keepLines w:val="0"/>
        <w:pageBreakBefore w:val="0"/>
        <w:widowControl w:val="0"/>
        <w:kinsoku/>
        <w:wordWrap/>
        <w:topLinePunct w:val="0"/>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、政府专职消防员享受怎样的工作待遇？</w:t>
      </w:r>
    </w:p>
    <w:p>
      <w:pPr>
        <w:keepNext w:val="0"/>
        <w:keepLines w:val="0"/>
        <w:pageBreakBefore w:val="0"/>
        <w:widowControl w:val="0"/>
        <w:kinsoku/>
        <w:wordWrap/>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sz w:val="32"/>
          <w:szCs w:val="32"/>
        </w:rPr>
        <w:t>单位为政府专职消防员办理养老、医疗、失业、工伤、生育等社会保险，以及住房公积金和补充住房公积金，提供工作期间的食宿和服装；政府专职消防员</w:t>
      </w:r>
      <w:r>
        <w:rPr>
          <w:rFonts w:hint="eastAsia" w:ascii="仿宋_GB2312" w:eastAsia="仿宋_GB2312"/>
          <w:sz w:val="32"/>
          <w:szCs w:val="32"/>
          <w:lang w:eastAsia="zh-CN"/>
        </w:rPr>
        <w:t>按规定</w:t>
      </w:r>
      <w:r>
        <w:rPr>
          <w:rFonts w:hint="eastAsia" w:ascii="仿宋_GB2312" w:eastAsia="仿宋_GB2312"/>
          <w:sz w:val="32"/>
          <w:szCs w:val="32"/>
        </w:rPr>
        <w:t>享受年休假和单位安排的</w:t>
      </w:r>
      <w:r>
        <w:rPr>
          <w:rFonts w:hint="eastAsia" w:ascii="仿宋_GB2312" w:eastAsia="仿宋_GB2312"/>
          <w:sz w:val="32"/>
          <w:szCs w:val="32"/>
          <w:lang w:eastAsia="zh-CN"/>
        </w:rPr>
        <w:t>年度职业健康</w:t>
      </w:r>
      <w:r>
        <w:rPr>
          <w:rFonts w:hint="eastAsia" w:ascii="仿宋_GB2312" w:eastAsia="仿宋_GB2312"/>
          <w:sz w:val="32"/>
          <w:szCs w:val="32"/>
        </w:rPr>
        <w:t>体检。</w:t>
      </w:r>
    </w:p>
    <w:p>
      <w:pPr>
        <w:keepNext w:val="0"/>
        <w:keepLines w:val="0"/>
        <w:pageBreakBefore w:val="0"/>
        <w:widowControl w:val="0"/>
        <w:kinsoku/>
        <w:wordWrap/>
        <w:topLinePunct w:val="0"/>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、政府专职消防员有什么样的职业发展和激励制度？</w:t>
      </w:r>
    </w:p>
    <w:p>
      <w:pPr>
        <w:keepNext w:val="0"/>
        <w:keepLines w:val="0"/>
        <w:pageBreakBefore w:val="0"/>
        <w:widowControl w:val="0"/>
        <w:kinsoku/>
        <w:wordWrap/>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答：在职业发展空间方面，设立了站长</w:t>
      </w:r>
      <w:r>
        <w:rPr>
          <w:rFonts w:hint="eastAsia" w:ascii="仿宋_GB2312" w:eastAsia="仿宋_GB2312"/>
          <w:sz w:val="32"/>
          <w:szCs w:val="32"/>
          <w:lang w:eastAsia="zh-CN"/>
        </w:rPr>
        <w:t>（政治指导员）</w:t>
      </w:r>
      <w:r>
        <w:rPr>
          <w:rFonts w:hint="eastAsia" w:ascii="仿宋_GB2312" w:eastAsia="仿宋_GB2312"/>
          <w:sz w:val="32"/>
          <w:szCs w:val="32"/>
        </w:rPr>
        <w:t>、副站长</w:t>
      </w:r>
      <w:r>
        <w:rPr>
          <w:rFonts w:hint="eastAsia" w:ascii="仿宋_GB2312" w:eastAsia="仿宋_GB2312"/>
          <w:sz w:val="32"/>
          <w:szCs w:val="32"/>
          <w:lang w:eastAsia="zh-CN"/>
        </w:rPr>
        <w:t>（副政治指导员）</w:t>
      </w:r>
      <w:r>
        <w:rPr>
          <w:rFonts w:hint="eastAsia" w:ascii="仿宋_GB2312" w:eastAsia="仿宋_GB2312"/>
          <w:sz w:val="32"/>
          <w:szCs w:val="32"/>
        </w:rPr>
        <w:t>、站长助理、</w:t>
      </w:r>
      <w:r>
        <w:rPr>
          <w:rFonts w:hint="eastAsia" w:ascii="仿宋_GB2312" w:eastAsia="仿宋_GB2312"/>
          <w:sz w:val="32"/>
          <w:szCs w:val="32"/>
          <w:lang w:eastAsia="zh-CN"/>
        </w:rPr>
        <w:t>分队长、副分队长、</w:t>
      </w:r>
      <w:r>
        <w:rPr>
          <w:rFonts w:hint="eastAsia" w:ascii="仿宋_GB2312" w:eastAsia="仿宋_GB2312"/>
          <w:sz w:val="32"/>
          <w:szCs w:val="32"/>
        </w:rPr>
        <w:t>班长、副班长等职务，以及5个级别的岗位技术等级，建立了行政职务晋升和技术等级晋级的职业发展“双通道”；政府专职消防员符合《国家综合性消防救援队伍消防员招录办法(试行)》条件，工作表现突出的，优先推荐参加消防员招录，被正式录用的，从事专职消防员工作年限计入工作时间，授予相应的消防救援衔。在奖励荣誉方面，设立一等功、二等功、三等功、嘉奖等奖项，并可申请加入中国共青团、中国共产党，对做出突出贡献的政府专职消防员推荐至地方各级组织给予表彰奖励；在奖金方面，设置了月度、年度绩效考核奖励，建立了奖优罚劣的薪酬体系。</w:t>
      </w:r>
    </w:p>
    <w:p>
      <w:pPr>
        <w:keepNext w:val="0"/>
        <w:keepLines w:val="0"/>
        <w:pageBreakBefore w:val="0"/>
        <w:widowControl w:val="0"/>
        <w:kinsoku/>
        <w:wordWrap/>
        <w:topLinePunct w:val="0"/>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、政府专职消防员入职的政审有什么要求？</w:t>
      </w:r>
    </w:p>
    <w:p>
      <w:pPr>
        <w:keepNext w:val="0"/>
        <w:keepLines w:val="0"/>
        <w:pageBreakBefore w:val="0"/>
        <w:widowControl w:val="0"/>
        <w:kinsoku/>
        <w:wordWrap/>
        <w:topLinePunct w:val="0"/>
        <w:autoSpaceDE w:val="0"/>
        <w:autoSpaceDN w:val="0"/>
        <w:bidi w:val="0"/>
        <w:adjustRightIn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答：热爱中国共产党，热爱社会主义祖国，家庭成员和主要社会关系必须拥护中国共产党的领导，拥护社会主义制度；本人、家庭成员没有违法犯罪记录，本人没有严重违纪、被开除公职或辞退等不良记录，无参加非法组织情况，无吸毒、赌博、打架斗殴等不良行为，本人征信报告无</w:t>
      </w:r>
      <w:r>
        <w:rPr>
          <w:rFonts w:hint="eastAsia" w:ascii="仿宋_GB2312" w:eastAsia="仿宋_GB2312"/>
          <w:sz w:val="32"/>
          <w:szCs w:val="32"/>
          <w:lang w:eastAsia="zh-CN"/>
        </w:rPr>
        <w:t>严重</w:t>
      </w:r>
      <w:r>
        <w:rPr>
          <w:rFonts w:hint="eastAsia" w:ascii="仿宋_GB2312" w:eastAsia="仿宋_GB2312"/>
          <w:sz w:val="32"/>
          <w:szCs w:val="32"/>
        </w:rPr>
        <w:t>不良记录;热爱消防事业，自觉遵守单位制定的各项规定制度，服从管理，安心工作，有志为保卫上海经济社会发展和人民生命财产安全做贡献。</w:t>
      </w:r>
    </w:p>
    <w:p>
      <w:pPr>
        <w:keepNext w:val="0"/>
        <w:keepLines w:val="0"/>
        <w:pageBreakBefore w:val="0"/>
        <w:widowControl w:val="0"/>
        <w:kinsoku/>
        <w:wordWrap/>
        <w:topLinePunct w:val="0"/>
        <w:bidi w:val="0"/>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lang w:val="en-US" w:eastAsia="zh-CN"/>
        </w:rPr>
        <w:t>7</w:t>
      </w:r>
      <w:r>
        <w:rPr>
          <w:rFonts w:hint="eastAsia" w:ascii="仿宋_GB2312" w:eastAsia="仿宋_GB2312"/>
          <w:b/>
          <w:sz w:val="32"/>
          <w:szCs w:val="32"/>
          <w:highlight w:val="none"/>
        </w:rPr>
        <w:t>、政府专职消防员入职时对身心健康有什么要求？</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ascii="宋体" w:hAnsi="宋体" w:eastAsia="方正仿宋_GBK"/>
          <w:sz w:val="32"/>
          <w:szCs w:val="32"/>
          <w:highlight w:val="none"/>
        </w:rPr>
      </w:pPr>
      <w:r>
        <w:rPr>
          <w:rFonts w:hint="eastAsia" w:ascii="仿宋_GB2312" w:eastAsia="仿宋_GB2312"/>
          <w:sz w:val="32"/>
          <w:szCs w:val="32"/>
          <w:highlight w:val="none"/>
        </w:rPr>
        <w:t>答：政府专职消防员入职的体检</w:t>
      </w:r>
      <w:r>
        <w:rPr>
          <w:rFonts w:ascii="宋体" w:hAnsi="宋体" w:eastAsia="方正仿宋_GBK"/>
          <w:sz w:val="32"/>
          <w:szCs w:val="32"/>
          <w:highlight w:val="none"/>
        </w:rPr>
        <w:t>参照《应征公民体格检查标准》（陆勤人员）执行，不合格的不予</w:t>
      </w:r>
      <w:r>
        <w:rPr>
          <w:rFonts w:hint="eastAsia" w:ascii="宋体" w:hAnsi="宋体" w:eastAsia="方正仿宋_GBK"/>
          <w:sz w:val="32"/>
          <w:szCs w:val="32"/>
          <w:highlight w:val="none"/>
          <w:lang w:eastAsia="zh-CN"/>
        </w:rPr>
        <w:t>录用</w:t>
      </w:r>
      <w:r>
        <w:rPr>
          <w:rFonts w:ascii="宋体" w:hAnsi="宋体" w:eastAsia="方正仿宋_GBK"/>
          <w:sz w:val="32"/>
          <w:szCs w:val="32"/>
          <w:highlight w:val="none"/>
        </w:rPr>
        <w:t>。基于消防救援职业的特殊要求，对已评定残疾等级和有严重伤病治疗记录等不适宜从事消防救援工作的，不予</w:t>
      </w:r>
      <w:r>
        <w:rPr>
          <w:rFonts w:hint="eastAsia" w:ascii="宋体" w:hAnsi="宋体" w:eastAsia="方正仿宋_GBK"/>
          <w:sz w:val="32"/>
          <w:szCs w:val="32"/>
          <w:highlight w:val="none"/>
          <w:lang w:eastAsia="zh-CN"/>
        </w:rPr>
        <w:t>录用</w:t>
      </w:r>
      <w:r>
        <w:rPr>
          <w:rFonts w:ascii="宋体" w:hAnsi="宋体" w:eastAsia="方正仿宋_GBK"/>
          <w:sz w:val="32"/>
          <w:szCs w:val="32"/>
          <w:highlight w:val="none"/>
        </w:rPr>
        <w:t>。</w:t>
      </w:r>
      <w:r>
        <w:rPr>
          <w:rFonts w:hint="eastAsia" w:ascii="宋体" w:hAnsi="宋体" w:eastAsia="方正仿宋_GBK"/>
          <w:sz w:val="32"/>
          <w:szCs w:val="32"/>
          <w:highlight w:val="none"/>
        </w:rPr>
        <w:t>心理测试不合格的人员不予录用。</w:t>
      </w:r>
    </w:p>
    <w:p>
      <w:pPr>
        <w:keepNext w:val="0"/>
        <w:keepLines w:val="0"/>
        <w:pageBreakBefore w:val="0"/>
        <w:widowControl w:val="0"/>
        <w:kinsoku/>
        <w:wordWrap/>
        <w:topLinePunct w:val="0"/>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、应聘人员如何参加应聘考核、体检和政审？</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答：应聘人员要及时关注</w:t>
      </w:r>
      <w:r>
        <w:rPr>
          <w:rFonts w:hint="eastAsia" w:ascii="仿宋_GB2312" w:eastAsia="仿宋_GB2312"/>
          <w:sz w:val="32"/>
          <w:szCs w:val="32"/>
          <w:highlight w:val="none"/>
        </w:rPr>
        <w:t>上海消防招聘管理平台</w:t>
      </w:r>
      <w:r>
        <w:rPr>
          <w:rFonts w:hint="eastAsia" w:ascii="仿宋_GB2312" w:eastAsia="仿宋_GB2312"/>
          <w:sz w:val="32"/>
          <w:szCs w:val="32"/>
        </w:rPr>
        <w:t>内的信息，注意接听接收电话短信通知，按照通知要求的具体时间、地点参加应聘考核。应聘人员必须携带本人身份证、户口簿、</w:t>
      </w:r>
      <w:r>
        <w:rPr>
          <w:rFonts w:hint="eastAsia" w:ascii="仿宋_GB2312" w:eastAsia="仿宋_GB2312"/>
          <w:sz w:val="32"/>
          <w:szCs w:val="32"/>
          <w:lang w:eastAsia="zh-CN"/>
        </w:rPr>
        <w:t>居住证、</w:t>
      </w:r>
      <w:r>
        <w:rPr>
          <w:rFonts w:hint="eastAsia" w:ascii="仿宋_GB2312" w:eastAsia="仿宋_GB2312"/>
          <w:sz w:val="32"/>
          <w:szCs w:val="32"/>
        </w:rPr>
        <w:t>学历证书、驾驶证、退出现役证</w:t>
      </w:r>
      <w:r>
        <w:rPr>
          <w:rFonts w:hint="eastAsia" w:ascii="仿宋_GB2312" w:eastAsia="仿宋_GB2312"/>
          <w:sz w:val="32"/>
          <w:szCs w:val="32"/>
          <w:lang w:eastAsia="zh-CN"/>
        </w:rPr>
        <w:t>、工作经历证明、</w:t>
      </w:r>
      <w:r>
        <w:rPr>
          <w:rFonts w:hint="eastAsia" w:ascii="仿宋_GB2312" w:eastAsia="仿宋_GB2312"/>
          <w:sz w:val="32"/>
          <w:szCs w:val="32"/>
        </w:rPr>
        <w:t>相关</w:t>
      </w:r>
      <w:r>
        <w:rPr>
          <w:rFonts w:hint="eastAsia" w:ascii="仿宋_GB2312" w:eastAsia="仿宋_GB2312"/>
          <w:sz w:val="32"/>
          <w:szCs w:val="32"/>
          <w:lang w:eastAsia="zh-CN"/>
        </w:rPr>
        <w:t>职业技能</w:t>
      </w:r>
      <w:r>
        <w:rPr>
          <w:rFonts w:hint="eastAsia" w:ascii="仿宋_GB2312" w:eastAsia="仿宋_GB2312"/>
          <w:sz w:val="32"/>
          <w:szCs w:val="32"/>
        </w:rPr>
        <w:t>证书等原件及复印件各1份。考核结束后，按照</w:t>
      </w:r>
      <w:r>
        <w:rPr>
          <w:rFonts w:hint="eastAsia" w:ascii="仿宋_GB2312" w:eastAsia="仿宋_GB2312"/>
          <w:sz w:val="32"/>
          <w:szCs w:val="32"/>
          <w:lang w:eastAsia="zh-CN"/>
        </w:rPr>
        <w:t>招录单位</w:t>
      </w:r>
      <w:r>
        <w:rPr>
          <w:rFonts w:hint="eastAsia" w:ascii="仿宋_GB2312" w:eastAsia="仿宋_GB2312"/>
          <w:sz w:val="32"/>
          <w:szCs w:val="32"/>
        </w:rPr>
        <w:t>通知要求参加体检和政审。</w:t>
      </w:r>
    </w:p>
    <w:p>
      <w:pPr>
        <w:keepNext w:val="0"/>
        <w:keepLines w:val="0"/>
        <w:pageBreakBefore w:val="0"/>
        <w:widowControl w:val="0"/>
        <w:kinsoku/>
        <w:wordWrap/>
        <w:topLinePunct w:val="0"/>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、对编造假文凭、假证照、考试作弊等弄虚作假行为的报考者应如何进行处理？</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答：一经发现并查实，立即取消其考试、</w:t>
      </w:r>
      <w:r>
        <w:rPr>
          <w:rFonts w:hint="eastAsia" w:ascii="仿宋_GB2312" w:eastAsia="仿宋_GB2312"/>
          <w:sz w:val="32"/>
          <w:szCs w:val="32"/>
          <w:lang w:eastAsia="zh-CN"/>
        </w:rPr>
        <w:t>录用</w:t>
      </w:r>
      <w:r>
        <w:rPr>
          <w:rFonts w:hint="eastAsia" w:ascii="仿宋_GB2312" w:eastAsia="仿宋_GB2312"/>
          <w:sz w:val="32"/>
          <w:szCs w:val="32"/>
        </w:rPr>
        <w:t>资格。</w:t>
      </w:r>
    </w:p>
    <w:p>
      <w:pPr>
        <w:keepNext w:val="0"/>
        <w:keepLines w:val="0"/>
        <w:pageBreakBefore w:val="0"/>
        <w:widowControl w:val="0"/>
        <w:kinsoku/>
        <w:wordWrap/>
        <w:topLinePunct w:val="0"/>
        <w:bidi w:val="0"/>
        <w:spacing w:line="560" w:lineRule="exact"/>
        <w:ind w:firstLine="643" w:firstLineChars="200"/>
        <w:textAlignment w:val="auto"/>
        <w:rPr>
          <w:rFonts w:hint="default" w:ascii="仿宋_GB2312" w:eastAsia="仿宋_GB2312"/>
          <w:b/>
          <w:sz w:val="32"/>
          <w:szCs w:val="32"/>
          <w:highlight w:val="none"/>
          <w:lang w:val="en-US" w:eastAsia="zh-CN"/>
        </w:rPr>
      </w:pPr>
      <w:r>
        <w:rPr>
          <w:rFonts w:hint="eastAsia" w:ascii="仿宋_GB2312" w:eastAsia="仿宋_GB2312"/>
          <w:b/>
          <w:sz w:val="32"/>
          <w:szCs w:val="32"/>
          <w:highlight w:val="none"/>
          <w:lang w:val="en-US" w:eastAsia="zh-CN"/>
        </w:rPr>
        <w:t>10</w:t>
      </w:r>
      <w:r>
        <w:rPr>
          <w:rFonts w:hint="eastAsia" w:ascii="仿宋_GB2312" w:eastAsia="仿宋_GB2312"/>
          <w:b/>
          <w:sz w:val="32"/>
          <w:szCs w:val="32"/>
          <w:highlight w:val="none"/>
        </w:rPr>
        <w:t>、对</w:t>
      </w:r>
      <w:r>
        <w:rPr>
          <w:rFonts w:hint="eastAsia" w:ascii="仿宋_GB2312" w:eastAsia="仿宋_GB2312"/>
          <w:b/>
          <w:sz w:val="32"/>
          <w:szCs w:val="32"/>
          <w:highlight w:val="none"/>
          <w:lang w:eastAsia="zh-CN"/>
        </w:rPr>
        <w:t>广大考生的</w:t>
      </w:r>
      <w:r>
        <w:rPr>
          <w:rFonts w:hint="default" w:ascii="仿宋_GB2312" w:eastAsia="仿宋_GB2312"/>
          <w:b/>
          <w:sz w:val="32"/>
          <w:szCs w:val="32"/>
          <w:highlight w:val="none"/>
          <w:lang w:val="en-US" w:eastAsia="zh-CN"/>
        </w:rPr>
        <w:t>特别提示</w:t>
      </w:r>
      <w:r>
        <w:rPr>
          <w:rFonts w:hint="eastAsia" w:ascii="仿宋_GB2312" w:eastAsia="仿宋_GB2312"/>
          <w:b/>
          <w:sz w:val="32"/>
          <w:szCs w:val="32"/>
          <w:highlight w:val="none"/>
          <w:lang w:val="en-US" w:eastAsia="zh-CN"/>
        </w:rPr>
        <w:t>。</w:t>
      </w:r>
    </w:p>
    <w:p>
      <w:pPr>
        <w:keepNext w:val="0"/>
        <w:keepLines w:val="0"/>
        <w:pageBreakBefore w:val="0"/>
        <w:widowControl w:val="0"/>
        <w:kinsoku/>
        <w:wordWrap/>
        <w:topLinePunct w:val="0"/>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此次招聘由上海市消防救援局组织，不委托任何代理机构或个人开展招聘工作，不组织任何考前辅导或培训，不收取任何报名考试费用。</w:t>
      </w:r>
      <w:r>
        <w:rPr>
          <w:rFonts w:hint="eastAsia" w:ascii="仿宋_GB2312" w:eastAsia="仿宋_GB2312"/>
          <w:sz w:val="32"/>
          <w:szCs w:val="32"/>
          <w:highlight w:val="none"/>
          <w:lang w:val="en-US" w:eastAsia="zh-CN"/>
        </w:rPr>
        <w:t>特别提醒广大考生不要相信任何非官方网站发布的招聘和培训信息，不要向培训机构和网站提供个人资料以免被非法利用。</w:t>
      </w:r>
    </w:p>
    <w:sectPr>
      <w:headerReference r:id="rId3" w:type="default"/>
      <w:pgSz w:w="11906" w:h="16838"/>
      <w:pgMar w:top="2098" w:right="1588"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12"/>
    <w:rsid w:val="00030A72"/>
    <w:rsid w:val="00031234"/>
    <w:rsid w:val="00062FC3"/>
    <w:rsid w:val="00064EFB"/>
    <w:rsid w:val="000652B0"/>
    <w:rsid w:val="000A05F4"/>
    <w:rsid w:val="000A0E21"/>
    <w:rsid w:val="000D304C"/>
    <w:rsid w:val="000D7767"/>
    <w:rsid w:val="000E164D"/>
    <w:rsid w:val="000E3A97"/>
    <w:rsid w:val="00101CA1"/>
    <w:rsid w:val="00104854"/>
    <w:rsid w:val="001153AF"/>
    <w:rsid w:val="001318D9"/>
    <w:rsid w:val="001344C3"/>
    <w:rsid w:val="001379F1"/>
    <w:rsid w:val="001404DB"/>
    <w:rsid w:val="00180429"/>
    <w:rsid w:val="00185768"/>
    <w:rsid w:val="001862A4"/>
    <w:rsid w:val="00197771"/>
    <w:rsid w:val="002021F3"/>
    <w:rsid w:val="002119D4"/>
    <w:rsid w:val="00211F27"/>
    <w:rsid w:val="002347BD"/>
    <w:rsid w:val="00235DD5"/>
    <w:rsid w:val="002501E9"/>
    <w:rsid w:val="00250F9C"/>
    <w:rsid w:val="00255822"/>
    <w:rsid w:val="00271B7D"/>
    <w:rsid w:val="00282431"/>
    <w:rsid w:val="00282B0B"/>
    <w:rsid w:val="00286557"/>
    <w:rsid w:val="00291D17"/>
    <w:rsid w:val="002921E6"/>
    <w:rsid w:val="0029316F"/>
    <w:rsid w:val="00297F74"/>
    <w:rsid w:val="002B6D01"/>
    <w:rsid w:val="002B73B5"/>
    <w:rsid w:val="002E044E"/>
    <w:rsid w:val="002E20F5"/>
    <w:rsid w:val="002F3EE2"/>
    <w:rsid w:val="003133E0"/>
    <w:rsid w:val="003235B2"/>
    <w:rsid w:val="00330692"/>
    <w:rsid w:val="003349CC"/>
    <w:rsid w:val="003418CD"/>
    <w:rsid w:val="00347E96"/>
    <w:rsid w:val="00354996"/>
    <w:rsid w:val="003634A3"/>
    <w:rsid w:val="00367248"/>
    <w:rsid w:val="00370BB0"/>
    <w:rsid w:val="00371CAA"/>
    <w:rsid w:val="00377112"/>
    <w:rsid w:val="003817D1"/>
    <w:rsid w:val="0038203E"/>
    <w:rsid w:val="00384EC5"/>
    <w:rsid w:val="003975B9"/>
    <w:rsid w:val="003E3CEA"/>
    <w:rsid w:val="003F565D"/>
    <w:rsid w:val="00401EDF"/>
    <w:rsid w:val="00416217"/>
    <w:rsid w:val="00426ED1"/>
    <w:rsid w:val="00431157"/>
    <w:rsid w:val="004323F0"/>
    <w:rsid w:val="00435138"/>
    <w:rsid w:val="00440E2D"/>
    <w:rsid w:val="004558A0"/>
    <w:rsid w:val="00455D44"/>
    <w:rsid w:val="00463E77"/>
    <w:rsid w:val="00466E88"/>
    <w:rsid w:val="004879B3"/>
    <w:rsid w:val="0049117C"/>
    <w:rsid w:val="00492061"/>
    <w:rsid w:val="004933D0"/>
    <w:rsid w:val="004A4378"/>
    <w:rsid w:val="004A7D9D"/>
    <w:rsid w:val="004B771A"/>
    <w:rsid w:val="004C2E1D"/>
    <w:rsid w:val="004D0286"/>
    <w:rsid w:val="004D15B8"/>
    <w:rsid w:val="004D7E86"/>
    <w:rsid w:val="004E14DA"/>
    <w:rsid w:val="004E33B2"/>
    <w:rsid w:val="00500DCC"/>
    <w:rsid w:val="005022A5"/>
    <w:rsid w:val="0050658F"/>
    <w:rsid w:val="00507397"/>
    <w:rsid w:val="00515BBF"/>
    <w:rsid w:val="005402E6"/>
    <w:rsid w:val="00563192"/>
    <w:rsid w:val="005746D7"/>
    <w:rsid w:val="005867EF"/>
    <w:rsid w:val="005C7992"/>
    <w:rsid w:val="00646189"/>
    <w:rsid w:val="00662E35"/>
    <w:rsid w:val="006632C1"/>
    <w:rsid w:val="00682574"/>
    <w:rsid w:val="00682BC8"/>
    <w:rsid w:val="00690159"/>
    <w:rsid w:val="006941B9"/>
    <w:rsid w:val="006A4869"/>
    <w:rsid w:val="006B1AA2"/>
    <w:rsid w:val="006B23F5"/>
    <w:rsid w:val="006B2FE1"/>
    <w:rsid w:val="006E50E0"/>
    <w:rsid w:val="006F3A62"/>
    <w:rsid w:val="0070759E"/>
    <w:rsid w:val="007137EE"/>
    <w:rsid w:val="00722A2A"/>
    <w:rsid w:val="00735B19"/>
    <w:rsid w:val="007406AE"/>
    <w:rsid w:val="0076258F"/>
    <w:rsid w:val="0077760E"/>
    <w:rsid w:val="00794F8E"/>
    <w:rsid w:val="007A5E58"/>
    <w:rsid w:val="007A7D7A"/>
    <w:rsid w:val="007B47D6"/>
    <w:rsid w:val="007D2C7E"/>
    <w:rsid w:val="007F4B98"/>
    <w:rsid w:val="00835138"/>
    <w:rsid w:val="008426E1"/>
    <w:rsid w:val="0085091D"/>
    <w:rsid w:val="008637DC"/>
    <w:rsid w:val="008659A7"/>
    <w:rsid w:val="0087009D"/>
    <w:rsid w:val="00871B78"/>
    <w:rsid w:val="00876AE4"/>
    <w:rsid w:val="00880397"/>
    <w:rsid w:val="008835F3"/>
    <w:rsid w:val="00883863"/>
    <w:rsid w:val="008A3C72"/>
    <w:rsid w:val="008A4553"/>
    <w:rsid w:val="008A5A52"/>
    <w:rsid w:val="008A6D73"/>
    <w:rsid w:val="008B031A"/>
    <w:rsid w:val="008D5280"/>
    <w:rsid w:val="008E3C0E"/>
    <w:rsid w:val="008F082E"/>
    <w:rsid w:val="008F24D3"/>
    <w:rsid w:val="008F4512"/>
    <w:rsid w:val="00911C36"/>
    <w:rsid w:val="00917727"/>
    <w:rsid w:val="00926973"/>
    <w:rsid w:val="00946F7A"/>
    <w:rsid w:val="00947737"/>
    <w:rsid w:val="0095331B"/>
    <w:rsid w:val="00964623"/>
    <w:rsid w:val="00971792"/>
    <w:rsid w:val="009825D8"/>
    <w:rsid w:val="009944AF"/>
    <w:rsid w:val="009A5EAD"/>
    <w:rsid w:val="009B20D6"/>
    <w:rsid w:val="009B3FDF"/>
    <w:rsid w:val="009C03E8"/>
    <w:rsid w:val="009C0CEE"/>
    <w:rsid w:val="009D12F2"/>
    <w:rsid w:val="009D7413"/>
    <w:rsid w:val="009F3600"/>
    <w:rsid w:val="009F5DE0"/>
    <w:rsid w:val="009F7D37"/>
    <w:rsid w:val="00A06D6B"/>
    <w:rsid w:val="00A1209D"/>
    <w:rsid w:val="00A2090E"/>
    <w:rsid w:val="00A65592"/>
    <w:rsid w:val="00A70348"/>
    <w:rsid w:val="00A84771"/>
    <w:rsid w:val="00AA0D2D"/>
    <w:rsid w:val="00AA3401"/>
    <w:rsid w:val="00AC4029"/>
    <w:rsid w:val="00AD487A"/>
    <w:rsid w:val="00B26EF7"/>
    <w:rsid w:val="00B3637B"/>
    <w:rsid w:val="00B52171"/>
    <w:rsid w:val="00B53C19"/>
    <w:rsid w:val="00B5508D"/>
    <w:rsid w:val="00B67585"/>
    <w:rsid w:val="00B93709"/>
    <w:rsid w:val="00B9574F"/>
    <w:rsid w:val="00BB5885"/>
    <w:rsid w:val="00BB67F5"/>
    <w:rsid w:val="00BB7135"/>
    <w:rsid w:val="00BC1673"/>
    <w:rsid w:val="00C11A08"/>
    <w:rsid w:val="00C36987"/>
    <w:rsid w:val="00C568C0"/>
    <w:rsid w:val="00C60AF4"/>
    <w:rsid w:val="00C7590A"/>
    <w:rsid w:val="00CA2866"/>
    <w:rsid w:val="00CB572A"/>
    <w:rsid w:val="00CB7E63"/>
    <w:rsid w:val="00CC3C2D"/>
    <w:rsid w:val="00CC50F2"/>
    <w:rsid w:val="00CC75E2"/>
    <w:rsid w:val="00CE206C"/>
    <w:rsid w:val="00CE3870"/>
    <w:rsid w:val="00CE4D1D"/>
    <w:rsid w:val="00CF1470"/>
    <w:rsid w:val="00CF24D4"/>
    <w:rsid w:val="00CF5141"/>
    <w:rsid w:val="00CF737D"/>
    <w:rsid w:val="00D04548"/>
    <w:rsid w:val="00D10584"/>
    <w:rsid w:val="00D26FE2"/>
    <w:rsid w:val="00D304A3"/>
    <w:rsid w:val="00D3668D"/>
    <w:rsid w:val="00D37FB4"/>
    <w:rsid w:val="00D4207D"/>
    <w:rsid w:val="00D5402A"/>
    <w:rsid w:val="00D713BB"/>
    <w:rsid w:val="00D7799F"/>
    <w:rsid w:val="00D95257"/>
    <w:rsid w:val="00DA2AFE"/>
    <w:rsid w:val="00DA2D7C"/>
    <w:rsid w:val="00DB3151"/>
    <w:rsid w:val="00DB446F"/>
    <w:rsid w:val="00DC4EDE"/>
    <w:rsid w:val="00DC535E"/>
    <w:rsid w:val="00DF5C08"/>
    <w:rsid w:val="00E00098"/>
    <w:rsid w:val="00E00E82"/>
    <w:rsid w:val="00E03229"/>
    <w:rsid w:val="00E06AC1"/>
    <w:rsid w:val="00E27BD1"/>
    <w:rsid w:val="00E30132"/>
    <w:rsid w:val="00E602CF"/>
    <w:rsid w:val="00E60ECB"/>
    <w:rsid w:val="00E67BDB"/>
    <w:rsid w:val="00E709B2"/>
    <w:rsid w:val="00E71501"/>
    <w:rsid w:val="00E86B8E"/>
    <w:rsid w:val="00E86DB4"/>
    <w:rsid w:val="00E9094A"/>
    <w:rsid w:val="00E95432"/>
    <w:rsid w:val="00ED391C"/>
    <w:rsid w:val="00ED6F86"/>
    <w:rsid w:val="00EF5AB7"/>
    <w:rsid w:val="00EF6B94"/>
    <w:rsid w:val="00F036A8"/>
    <w:rsid w:val="00F10678"/>
    <w:rsid w:val="00F36A6C"/>
    <w:rsid w:val="00F4285C"/>
    <w:rsid w:val="00F45341"/>
    <w:rsid w:val="00F536D4"/>
    <w:rsid w:val="00F55525"/>
    <w:rsid w:val="00FA69F0"/>
    <w:rsid w:val="00FA7BF2"/>
    <w:rsid w:val="00FB0533"/>
    <w:rsid w:val="00FE0FF2"/>
    <w:rsid w:val="00FF5BF1"/>
    <w:rsid w:val="013C1FC2"/>
    <w:rsid w:val="032469B6"/>
    <w:rsid w:val="04421F67"/>
    <w:rsid w:val="07925D3C"/>
    <w:rsid w:val="0AE15667"/>
    <w:rsid w:val="0DE931B3"/>
    <w:rsid w:val="0EE55E99"/>
    <w:rsid w:val="10DD6665"/>
    <w:rsid w:val="134A2234"/>
    <w:rsid w:val="14186104"/>
    <w:rsid w:val="16B569CD"/>
    <w:rsid w:val="1A1276D4"/>
    <w:rsid w:val="1AC629FA"/>
    <w:rsid w:val="1ED35AA3"/>
    <w:rsid w:val="1EE16C97"/>
    <w:rsid w:val="207A3BA2"/>
    <w:rsid w:val="224F46D5"/>
    <w:rsid w:val="240C3419"/>
    <w:rsid w:val="253B63A2"/>
    <w:rsid w:val="2937372F"/>
    <w:rsid w:val="2B1E2BF0"/>
    <w:rsid w:val="2B9F159F"/>
    <w:rsid w:val="2E65687B"/>
    <w:rsid w:val="3166141B"/>
    <w:rsid w:val="32057AAD"/>
    <w:rsid w:val="32691F42"/>
    <w:rsid w:val="33743AF5"/>
    <w:rsid w:val="36314876"/>
    <w:rsid w:val="3CE35E23"/>
    <w:rsid w:val="3CF81D16"/>
    <w:rsid w:val="3E941738"/>
    <w:rsid w:val="40F612A2"/>
    <w:rsid w:val="422B001A"/>
    <w:rsid w:val="42BD2E0C"/>
    <w:rsid w:val="43AA6A1D"/>
    <w:rsid w:val="43AE7DCC"/>
    <w:rsid w:val="44F1532A"/>
    <w:rsid w:val="456A6B04"/>
    <w:rsid w:val="469965DF"/>
    <w:rsid w:val="478D364A"/>
    <w:rsid w:val="484B50AC"/>
    <w:rsid w:val="48552138"/>
    <w:rsid w:val="49352AAB"/>
    <w:rsid w:val="4CEE0D8A"/>
    <w:rsid w:val="4F30407B"/>
    <w:rsid w:val="51EB1CF5"/>
    <w:rsid w:val="52310C36"/>
    <w:rsid w:val="58B27195"/>
    <w:rsid w:val="59F50AA6"/>
    <w:rsid w:val="5C933BCA"/>
    <w:rsid w:val="5FDC55D3"/>
    <w:rsid w:val="65A11F4C"/>
    <w:rsid w:val="676E5F75"/>
    <w:rsid w:val="6AA11FFE"/>
    <w:rsid w:val="6B9C351B"/>
    <w:rsid w:val="714E3A54"/>
    <w:rsid w:val="7169749E"/>
    <w:rsid w:val="72325AB4"/>
    <w:rsid w:val="729B6917"/>
    <w:rsid w:val="75534BA0"/>
    <w:rsid w:val="764F321F"/>
    <w:rsid w:val="78B47E4D"/>
    <w:rsid w:val="7A222952"/>
    <w:rsid w:val="7A845810"/>
    <w:rsid w:val="7A893B99"/>
    <w:rsid w:val="7D2953E6"/>
    <w:rsid w:val="7D5F203D"/>
    <w:rsid w:val="7D603342"/>
    <w:rsid w:val="7EA67DD6"/>
    <w:rsid w:val="7F2352ED"/>
    <w:rsid w:val="7FBF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8</Pages>
  <Words>630</Words>
  <Characters>3596</Characters>
  <Lines>29</Lines>
  <Paragraphs>8</Paragraphs>
  <TotalTime>11</TotalTime>
  <ScaleCrop>false</ScaleCrop>
  <LinksUpToDate>false</LinksUpToDate>
  <CharactersWithSpaces>4218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2018-04-13T03:20:00Z</dcterms:created>
  <dc:creator>user</dc:creator>
  <cp:lastModifiedBy>王忠友</cp:lastModifiedBy>
  <cp:lastPrinted>2026-03-09T01:53:58Z</cp:lastPrinted>
  <dcterms:modified xsi:type="dcterms:W3CDTF">2026-03-09T07:37:22Z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718B670F382C47FB8766BFEEECAFF044</vt:lpwstr>
  </property>
</Properties>
</file>