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w:t>
      </w:r>
      <w:r w:rsidR="00645BFB">
        <w:rPr>
          <w:rFonts w:ascii="方正小标宋简体" w:eastAsia="方正小标宋简体" w:hAnsi="方正小标宋简体" w:hint="eastAsia"/>
          <w:sz w:val="44"/>
          <w:szCs w:val="44"/>
        </w:rPr>
        <w:t>4</w:t>
      </w:r>
      <w:r w:rsidRPr="00291DF5">
        <w:rPr>
          <w:rFonts w:ascii="方正小标宋简体" w:eastAsia="方正小标宋简体" w:hAnsi="方正小标宋简体" w:hint="eastAsia"/>
          <w:sz w:val="44"/>
          <w:szCs w:val="44"/>
        </w:rPr>
        <w:t>年</w:t>
      </w:r>
      <w:r w:rsidR="001B42EB">
        <w:rPr>
          <w:rFonts w:ascii="方正小标宋简体" w:eastAsia="方正小标宋简体" w:hAnsi="方正小标宋简体" w:hint="eastAsia"/>
          <w:sz w:val="44"/>
          <w:szCs w:val="44"/>
        </w:rPr>
        <w:t>1</w:t>
      </w:r>
      <w:r w:rsidRPr="00291DF5">
        <w:rPr>
          <w:rFonts w:ascii="方正小标宋简体" w:eastAsia="方正小标宋简体" w:hAnsi="方正小标宋简体" w:hint="eastAsia"/>
          <w:sz w:val="44"/>
          <w:szCs w:val="44"/>
        </w:rPr>
        <w:t>月份</w:t>
      </w:r>
      <w:r w:rsidR="00094749">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73"/>
        <w:gridCol w:w="1551"/>
        <w:gridCol w:w="1810"/>
        <w:gridCol w:w="1142"/>
        <w:gridCol w:w="1329"/>
      </w:tblGrid>
      <w:tr w:rsidR="00B06824" w:rsidRPr="00431A0F" w:rsidTr="00316499">
        <w:trPr>
          <w:cantSplit/>
          <w:trHeight w:val="57"/>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上海易初莲花连锁超市有限公司杨高南路店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91310000MA1FL6M54T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hyperlink w:tooltip="上海蔓越酒店管理有限公司" w:history="1">
              <w:proofErr w:type="gramStart"/>
              <w:r w:rsidRPr="00616201">
                <w:rPr>
                  <w:rStyle w:val="af7"/>
                  <w:rFonts w:ascii="Times New Roman" w:eastAsia="方正仿宋_GBK" w:hAnsi="Times New Roman" w:cs="Times New Roman"/>
                  <w:color w:val="auto"/>
                  <w:sz w:val="22"/>
                  <w:szCs w:val="22"/>
                  <w:u w:val="none"/>
                </w:rPr>
                <w:t>沪浦消行罚决</w:t>
              </w:r>
              <w:proofErr w:type="gramEnd"/>
              <w:r w:rsidRPr="00616201">
                <w:rPr>
                  <w:rStyle w:val="af7"/>
                  <w:rFonts w:ascii="Times New Roman" w:eastAsia="方正仿宋_GBK" w:hAnsi="Times New Roman" w:cs="Times New Roman"/>
                  <w:color w:val="auto"/>
                  <w:sz w:val="22"/>
                  <w:szCs w:val="22"/>
                  <w:u w:val="none"/>
                </w:rPr>
                <w:t>字〔</w:t>
              </w:r>
              <w:r w:rsidRPr="00616201">
                <w:rPr>
                  <w:rStyle w:val="af7"/>
                  <w:rFonts w:ascii="Times New Roman" w:eastAsia="方正仿宋_GBK" w:hAnsi="Times New Roman" w:cs="Times New Roman"/>
                  <w:color w:val="auto"/>
                  <w:sz w:val="22"/>
                  <w:szCs w:val="22"/>
                  <w:u w:val="none"/>
                </w:rPr>
                <w:t>2024</w:t>
              </w:r>
              <w:r w:rsidRPr="00616201">
                <w:rPr>
                  <w:rStyle w:val="af7"/>
                  <w:rFonts w:ascii="Times New Roman" w:eastAsia="方正仿宋_GBK" w:hAnsi="Times New Roman" w:cs="Times New Roman"/>
                  <w:color w:val="auto"/>
                  <w:sz w:val="22"/>
                  <w:szCs w:val="22"/>
                  <w:u w:val="none"/>
                </w:rPr>
                <w:t>〕第</w:t>
              </w:r>
              <w:r w:rsidRPr="00616201">
                <w:rPr>
                  <w:rStyle w:val="af7"/>
                  <w:rFonts w:ascii="Times New Roman" w:eastAsia="方正仿宋_GBK" w:hAnsi="Times New Roman" w:cs="Times New Roman"/>
                  <w:color w:val="auto"/>
                  <w:sz w:val="22"/>
                  <w:szCs w:val="22"/>
                  <w:u w:val="none"/>
                </w:rPr>
                <w:t>1003</w:t>
              </w:r>
              <w:r w:rsidRPr="00616201">
                <w:rPr>
                  <w:rStyle w:val="af7"/>
                  <w:rFonts w:ascii="Times New Roman" w:eastAsia="方正仿宋_GBK" w:hAnsi="Times New Roman" w:cs="Times New Roman"/>
                  <w:color w:val="auto"/>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w:t>
            </w:r>
            <w:proofErr w:type="gramStart"/>
            <w:r w:rsidRPr="00616201">
              <w:rPr>
                <w:rFonts w:ascii="Times New Roman" w:eastAsia="方正仿宋_GBK" w:hAnsi="Times New Roman" w:cs="Times New Roman"/>
                <w:sz w:val="22"/>
                <w:szCs w:val="22"/>
              </w:rPr>
              <w:t>紫虹轩</w:t>
            </w:r>
            <w:proofErr w:type="gramEnd"/>
            <w:r w:rsidRPr="00616201">
              <w:rPr>
                <w:rFonts w:ascii="Times New Roman" w:eastAsia="方正仿宋_GBK" w:hAnsi="Times New Roman" w:cs="Times New Roman"/>
                <w:sz w:val="22"/>
                <w:szCs w:val="22"/>
              </w:rPr>
              <w:t>餐饮管理有限公司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91310120MAC73K6C2L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3002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东航天</w:t>
            </w:r>
            <w:proofErr w:type="gramEnd"/>
            <w:r w:rsidRPr="00616201">
              <w:rPr>
                <w:rFonts w:ascii="Times New Roman" w:eastAsia="方正仿宋_GBK" w:hAnsi="Times New Roman" w:cs="Times New Roman"/>
                <w:sz w:val="22"/>
                <w:szCs w:val="22"/>
              </w:rPr>
              <w:t>合汽车运输服务有限公司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91310000132202587P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4002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上海义轩物流有限公司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91310113MA1GLY2C1W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4003</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上海凤威仓储有限公司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91310230566565588U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4004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上海市浦东</w:t>
            </w:r>
            <w:proofErr w:type="gramStart"/>
            <w:r w:rsidRPr="00616201">
              <w:rPr>
                <w:rFonts w:ascii="Times New Roman" w:eastAsia="方正仿宋_GBK" w:hAnsi="Times New Roman" w:cs="Times New Roman"/>
                <w:sz w:val="22"/>
                <w:szCs w:val="22"/>
              </w:rPr>
              <w:t>新区祝桥镇</w:t>
            </w:r>
            <w:proofErr w:type="gramEnd"/>
            <w:r w:rsidRPr="00616201">
              <w:rPr>
                <w:rFonts w:ascii="Times New Roman" w:eastAsia="方正仿宋_GBK" w:hAnsi="Times New Roman" w:cs="Times New Roman"/>
                <w:sz w:val="22"/>
                <w:szCs w:val="22"/>
              </w:rPr>
              <w:t>元靖餐饮店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92310115MAC32W8Y9W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2008</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上海红兴科技有限公司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91310120MA7FPKP897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2011</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w:t>
            </w:r>
            <w:proofErr w:type="gramStart"/>
            <w:r w:rsidRPr="00616201">
              <w:rPr>
                <w:rFonts w:ascii="Times New Roman" w:eastAsia="方正仿宋_GBK" w:hAnsi="Times New Roman" w:cs="Times New Roman"/>
                <w:sz w:val="22"/>
                <w:szCs w:val="22"/>
              </w:rPr>
              <w:t>梓</w:t>
            </w:r>
            <w:proofErr w:type="gramEnd"/>
            <w:r w:rsidRPr="00616201">
              <w:rPr>
                <w:rFonts w:ascii="Times New Roman" w:eastAsia="方正仿宋_GBK" w:hAnsi="Times New Roman" w:cs="Times New Roman"/>
                <w:sz w:val="22"/>
                <w:szCs w:val="22"/>
              </w:rPr>
              <w:t>健物业管理有限公司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91310113MA1GMHEU4K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沪黄消行罚决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《高层民用建筑消防安全管理规定》第四十七条第四项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黄浦区消防救援支队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上海绚动健身管理有限公司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91310101MA1FPHMM5Q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沪黄消行罚决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0005</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黄浦区消防救援支队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上海兴博隆精细化工有限公司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91310115630634470L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沪黄消行罚决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0006</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黄浦区消防救援支队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上海市黄浦区海上大富豪酒楼有限公司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91310101132351785J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沪黄消行罚决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0008</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黄浦区消防救援支队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上海鼎固物业管理</w:t>
            </w:r>
            <w:proofErr w:type="gramEnd"/>
            <w:r w:rsidRPr="00616201">
              <w:rPr>
                <w:rFonts w:ascii="Times New Roman" w:eastAsia="方正仿宋_GBK" w:hAnsi="Times New Roman" w:cs="Times New Roman"/>
                <w:sz w:val="22"/>
                <w:szCs w:val="22"/>
              </w:rPr>
              <w:t>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91310000791476952E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沪黄消行罚决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0009</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黄浦区消防救援支队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新世界</w:t>
            </w:r>
            <w:r w:rsidRPr="00616201">
              <w:rPr>
                <w:rFonts w:ascii="Times New Roman" w:eastAsia="方正仿宋_GBK" w:hAnsi="Times New Roman" w:cs="Times New Roman"/>
                <w:sz w:val="22"/>
                <w:szCs w:val="22"/>
              </w:rPr>
              <w:br/>
            </w:r>
            <w:r w:rsidRPr="00616201">
              <w:rPr>
                <w:rFonts w:ascii="Times New Roman" w:eastAsia="方正仿宋_GBK" w:hAnsi="Times New Roman" w:cs="Times New Roman"/>
                <w:sz w:val="22"/>
                <w:szCs w:val="22"/>
              </w:rPr>
              <w:t>百货集团上海汇妍百货有限公司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91310000742119537G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沪长消行罚决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长宁区消防救援支队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上海市长宁区乐</w:t>
            </w:r>
            <w:proofErr w:type="gramStart"/>
            <w:r w:rsidRPr="00616201">
              <w:rPr>
                <w:rFonts w:ascii="Times New Roman" w:eastAsia="方正仿宋_GBK" w:hAnsi="Times New Roman" w:cs="Times New Roman"/>
                <w:sz w:val="22"/>
                <w:szCs w:val="22"/>
              </w:rPr>
              <w:t>驿</w:t>
            </w:r>
            <w:proofErr w:type="gramEnd"/>
            <w:r w:rsidRPr="00616201">
              <w:rPr>
                <w:rFonts w:ascii="Times New Roman" w:eastAsia="方正仿宋_GBK" w:hAnsi="Times New Roman" w:cs="Times New Roman"/>
                <w:sz w:val="22"/>
                <w:szCs w:val="22"/>
              </w:rPr>
              <w:t>旅店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92310105MA1KD4QQ7Q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沪长消行罚决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0005</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长宁区消防救援支队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上海市静安区宝来饮食店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92310106MA1KF08N80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0001</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上海鸥德装饰工程有限公司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91310120MAC0WBB973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0003</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上海市化工职业病防治院（上海市职业安全健康研究院）</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12310000425000479B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上海平临沐浴店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91310106MA1FYE946Y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0005</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上海白马大厦服装市场经营管理有限公司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913101067687541252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0006</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上海钱塘亭轩餐饮管理有限公司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91310106MA1FYT074F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0007</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上海风尚投资管理有限公司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91310120756993380T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沪静消行罚决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0008</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静安区消防救援支队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上海沙林物业管理有限公司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91310107752923625C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沪普消行罚决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0001</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普陀区消防救援支队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上海洪跃酒店管理有限公司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91310113MA7KT3BUXE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沪普消行罚决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普陀区消防救援支队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上海西部企业（集团）投资管理有限公司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91310107744933348Q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沪普消行罚决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0003</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普陀区消防救援支队</w:t>
            </w:r>
          </w:p>
        </w:tc>
      </w:tr>
      <w:tr w:rsidR="00616201" w:rsidRPr="00431A0F" w:rsidTr="00316499">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上海有</w:t>
            </w:r>
            <w:proofErr w:type="gramStart"/>
            <w:r w:rsidRPr="00616201">
              <w:rPr>
                <w:rFonts w:ascii="Times New Roman" w:eastAsia="方正仿宋_GBK" w:hAnsi="Times New Roman" w:cs="Times New Roman"/>
                <w:sz w:val="22"/>
                <w:szCs w:val="22"/>
              </w:rPr>
              <w:t>剧文化</w:t>
            </w:r>
            <w:proofErr w:type="gramEnd"/>
            <w:r w:rsidRPr="00616201">
              <w:rPr>
                <w:rFonts w:ascii="Times New Roman" w:eastAsia="方正仿宋_GBK" w:hAnsi="Times New Roman" w:cs="Times New Roman"/>
                <w:sz w:val="22"/>
                <w:szCs w:val="22"/>
              </w:rPr>
              <w:t>传播有限公司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91310120MA1JJJYU3L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沪普消行罚决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普陀区消防救援支队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上海沪寓企业管理</w:t>
            </w:r>
            <w:proofErr w:type="gramEnd"/>
            <w:r w:rsidRPr="00616201">
              <w:rPr>
                <w:rFonts w:ascii="Times New Roman" w:eastAsia="方正仿宋_GBK" w:hAnsi="Times New Roman" w:cs="Times New Roman"/>
                <w:sz w:val="22"/>
                <w:szCs w:val="22"/>
              </w:rPr>
              <w:t>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91310109MACLLU3DXA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沪虹消行罚决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2023</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0161</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公众聚集场所投入使用、营业</w:t>
            </w:r>
            <w:proofErr w:type="gramStart"/>
            <w:r w:rsidRPr="00616201">
              <w:rPr>
                <w:rFonts w:ascii="Times New Roman" w:eastAsia="方正仿宋_GBK" w:hAnsi="Times New Roman" w:cs="Times New Roman"/>
                <w:sz w:val="22"/>
                <w:szCs w:val="22"/>
              </w:rPr>
              <w:t>前承诺</w:t>
            </w:r>
            <w:proofErr w:type="gramEnd"/>
            <w:r w:rsidRPr="00616201">
              <w:rPr>
                <w:rFonts w:ascii="Times New Roman" w:eastAsia="方正仿宋_GBK" w:hAnsi="Times New Roman" w:cs="Times New Roman"/>
                <w:sz w:val="22"/>
                <w:szCs w:val="22"/>
              </w:rPr>
              <w:t>失实，被撤销行政许可</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虹口区消防救援支队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上海筋颜美容有限公司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91310109MA1G5X000X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沪虹消行罚决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0001</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虹口区消防救援支队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上海掌师信息技术</w:t>
            </w:r>
            <w:proofErr w:type="gramEnd"/>
            <w:r w:rsidRPr="00616201">
              <w:rPr>
                <w:rFonts w:ascii="Times New Roman" w:eastAsia="方正仿宋_GBK" w:hAnsi="Times New Roman" w:cs="Times New Roman"/>
                <w:sz w:val="22"/>
                <w:szCs w:val="22"/>
              </w:rPr>
              <w:t>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91310109MA1G5MKD4R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沪虹消行罚决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虹口区消防救援支队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上海爱酷</w:t>
            </w:r>
            <w:proofErr w:type="gramStart"/>
            <w:r w:rsidRPr="00616201">
              <w:rPr>
                <w:rFonts w:ascii="Times New Roman" w:eastAsia="方正仿宋_GBK" w:hAnsi="Times New Roman" w:cs="Times New Roman"/>
                <w:sz w:val="22"/>
                <w:szCs w:val="22"/>
              </w:rPr>
              <w:t>梵</w:t>
            </w:r>
            <w:proofErr w:type="gramEnd"/>
            <w:r w:rsidRPr="00616201">
              <w:rPr>
                <w:rFonts w:ascii="Times New Roman" w:eastAsia="方正仿宋_GBK" w:hAnsi="Times New Roman" w:cs="Times New Roman"/>
                <w:sz w:val="22"/>
                <w:szCs w:val="22"/>
              </w:rPr>
              <w:t>房屋租赁有限公司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91310110MA1G9CGE1U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沪杨消行罚决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杨浦区消防救援支队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上海森巴餐饮管理有限公司杨浦分公司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91310000MAD4QATR95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沪杨消行罚决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杨浦区消防救援支队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上海庆真纸业有限公司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91310112MA1GEL533M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闵</w:t>
            </w:r>
            <w:proofErr w:type="gramEnd"/>
            <w:r w:rsidRPr="00616201">
              <w:rPr>
                <w:rFonts w:ascii="Times New Roman" w:eastAsia="方正仿宋_GBK" w:hAnsi="Times New Roman" w:cs="Times New Roman"/>
                <w:sz w:val="22"/>
                <w:szCs w:val="22"/>
              </w:rPr>
              <w:t>消</w:t>
            </w:r>
            <w:proofErr w:type="gramStart"/>
            <w:r w:rsidRPr="00616201">
              <w:rPr>
                <w:rFonts w:ascii="Times New Roman" w:eastAsia="方正仿宋_GBK" w:hAnsi="Times New Roman" w:cs="Times New Roman"/>
                <w:sz w:val="22"/>
                <w:szCs w:val="22"/>
              </w:rPr>
              <w:t>行罚决字</w:t>
            </w:r>
            <w:proofErr w:type="gramEnd"/>
            <w:r w:rsidRPr="00616201">
              <w:rPr>
                <w:rFonts w:ascii="Times New Roman" w:eastAsia="方正仿宋_GBK" w:hAnsi="Times New Roman" w:cs="Times New Roman"/>
                <w:sz w:val="22"/>
                <w:szCs w:val="22"/>
              </w:rPr>
              <w:t>〔</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闵行区消防救援支队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上海领座汽车科技有限公司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91310112MAC7WDTQ26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闵</w:t>
            </w:r>
            <w:proofErr w:type="gramEnd"/>
            <w:r w:rsidRPr="00616201">
              <w:rPr>
                <w:rFonts w:ascii="Times New Roman" w:eastAsia="方正仿宋_GBK" w:hAnsi="Times New Roman" w:cs="Times New Roman"/>
                <w:sz w:val="22"/>
                <w:szCs w:val="22"/>
              </w:rPr>
              <w:t>消</w:t>
            </w:r>
            <w:proofErr w:type="gramStart"/>
            <w:r w:rsidRPr="00616201">
              <w:rPr>
                <w:rFonts w:ascii="Times New Roman" w:eastAsia="方正仿宋_GBK" w:hAnsi="Times New Roman" w:cs="Times New Roman"/>
                <w:sz w:val="22"/>
                <w:szCs w:val="22"/>
              </w:rPr>
              <w:t>行罚决字</w:t>
            </w:r>
            <w:proofErr w:type="gramEnd"/>
            <w:r w:rsidRPr="00616201">
              <w:rPr>
                <w:rFonts w:ascii="Times New Roman" w:eastAsia="方正仿宋_GBK" w:hAnsi="Times New Roman" w:cs="Times New Roman"/>
                <w:sz w:val="22"/>
                <w:szCs w:val="22"/>
              </w:rPr>
              <w:t>〔</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0003</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闵行区消防救援支队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上海吴泾第二发电有限责任公司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91310115631639185E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闵</w:t>
            </w:r>
            <w:proofErr w:type="gramEnd"/>
            <w:r w:rsidRPr="00616201">
              <w:rPr>
                <w:rFonts w:ascii="Times New Roman" w:eastAsia="方正仿宋_GBK" w:hAnsi="Times New Roman" w:cs="Times New Roman"/>
                <w:sz w:val="22"/>
                <w:szCs w:val="22"/>
              </w:rPr>
              <w:t>消</w:t>
            </w:r>
            <w:proofErr w:type="gramStart"/>
            <w:r w:rsidRPr="00616201">
              <w:rPr>
                <w:rFonts w:ascii="Times New Roman" w:eastAsia="方正仿宋_GBK" w:hAnsi="Times New Roman" w:cs="Times New Roman"/>
                <w:sz w:val="22"/>
                <w:szCs w:val="22"/>
              </w:rPr>
              <w:t>行罚决字</w:t>
            </w:r>
            <w:proofErr w:type="gramEnd"/>
            <w:r w:rsidRPr="00616201">
              <w:rPr>
                <w:rFonts w:ascii="Times New Roman" w:eastAsia="方正仿宋_GBK" w:hAnsi="Times New Roman" w:cs="Times New Roman"/>
                <w:sz w:val="22"/>
                <w:szCs w:val="22"/>
              </w:rPr>
              <w:t>〔</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闵行区消防救援支队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上海工艺美术职业学院（徐汇校区）</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12310000425006109E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沪徐消行罚决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0001</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徐汇区消防救援支队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神旺大酒店</w:t>
            </w:r>
            <w:proofErr w:type="gramEnd"/>
            <w:r w:rsidRPr="00616201">
              <w:rPr>
                <w:rFonts w:ascii="Times New Roman" w:eastAsia="方正仿宋_GBK" w:hAnsi="Times New Roman" w:cs="Times New Roman"/>
                <w:sz w:val="22"/>
                <w:szCs w:val="22"/>
              </w:rPr>
              <w:t>（上海）有限公司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91310000132627569R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沪徐消行罚决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徐汇区消防救援支队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上海桀伊实业有限公司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91310116MA1J9H2X45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嘉消行罚决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0012</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嘉定区消防救援支队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上海誉本建材有限公司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91310114MA1GU4F707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嘉消行罚决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0013</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嘉定区消防救援支队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上海中青酒店物业管理有限公司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91310114631139068L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嘉消行罚决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0014</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嘉定区消防救援支队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上海第一制毡厂安亭联营厂</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913101141336207482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嘉消行罚决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0015</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嘉定区消防救援支队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上海莘沐潮商业管理有限公司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91310112MABYHHGU4K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嘉消行罚决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0016</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嘉定区消防救援支队</w:t>
            </w:r>
          </w:p>
        </w:tc>
      </w:tr>
      <w:tr w:rsidR="00616201"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E8688B" w:rsidRDefault="0061620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储威能</w:t>
            </w:r>
            <w:proofErr w:type="gramEnd"/>
            <w:r w:rsidRPr="00616201">
              <w:rPr>
                <w:rFonts w:ascii="Times New Roman" w:eastAsia="方正仿宋_GBK" w:hAnsi="Times New Roman" w:cs="Times New Roman"/>
                <w:sz w:val="22"/>
                <w:szCs w:val="22"/>
              </w:rPr>
              <w:t>检测技术（上海）有限公司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91310114MABYL9YDXC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沪</w:t>
            </w:r>
            <w:proofErr w:type="gramStart"/>
            <w:r w:rsidRPr="00616201">
              <w:rPr>
                <w:rFonts w:ascii="Times New Roman" w:eastAsia="方正仿宋_GBK" w:hAnsi="Times New Roman" w:cs="Times New Roman"/>
                <w:sz w:val="22"/>
                <w:szCs w:val="22"/>
              </w:rPr>
              <w:t>嘉消行罚决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0017</w:t>
            </w:r>
            <w:r w:rsidRPr="00616201">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嘉定区消防救援支队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w:t>
            </w:r>
            <w:proofErr w:type="gramStart"/>
            <w:r w:rsidRPr="00447D9D">
              <w:rPr>
                <w:rFonts w:ascii="Times New Roman" w:eastAsia="方正仿宋_GBK" w:hAnsi="Times New Roman" w:cs="Times New Roman"/>
                <w:sz w:val="22"/>
                <w:szCs w:val="22"/>
              </w:rPr>
              <w:t>佰珍舫</w:t>
            </w:r>
            <w:proofErr w:type="gramEnd"/>
            <w:r w:rsidRPr="00447D9D">
              <w:rPr>
                <w:rFonts w:ascii="Times New Roman" w:eastAsia="方正仿宋_GBK" w:hAnsi="Times New Roman" w:cs="Times New Roman"/>
                <w:sz w:val="22"/>
                <w:szCs w:val="22"/>
              </w:rPr>
              <w:t>餐饮管理有限公司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91310113MA1GQ9JN92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0002</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上海淳</w:t>
            </w:r>
            <w:r w:rsidRPr="00447D9D">
              <w:rPr>
                <w:rFonts w:ascii="Times New Roman" w:eastAsia="方正仿宋_GBK" w:hAnsi="Times New Roman" w:cs="Times New Roman"/>
                <w:sz w:val="22"/>
                <w:szCs w:val="22"/>
              </w:rPr>
              <w:br/>
            </w:r>
            <w:r w:rsidRPr="00447D9D">
              <w:rPr>
                <w:rFonts w:ascii="Times New Roman" w:eastAsia="方正仿宋_GBK" w:hAnsi="Times New Roman" w:cs="Times New Roman"/>
                <w:sz w:val="22"/>
                <w:szCs w:val="22"/>
              </w:rPr>
              <w:t>奚食品有限公司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91310107MABWWJTFXD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0003</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上海共</w:t>
            </w:r>
            <w:r w:rsidRPr="00447D9D">
              <w:rPr>
                <w:rFonts w:ascii="Times New Roman" w:eastAsia="方正仿宋_GBK" w:hAnsi="Times New Roman" w:cs="Times New Roman"/>
                <w:sz w:val="22"/>
                <w:szCs w:val="22"/>
              </w:rPr>
              <w:br/>
            </w:r>
            <w:r w:rsidRPr="00447D9D">
              <w:rPr>
                <w:rFonts w:ascii="Times New Roman" w:eastAsia="方正仿宋_GBK" w:hAnsi="Times New Roman" w:cs="Times New Roman"/>
                <w:sz w:val="22"/>
                <w:szCs w:val="22"/>
              </w:rPr>
              <w:t>鑫投资管理有限公司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9131010678476303XK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0004</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上海共</w:t>
            </w:r>
            <w:r w:rsidRPr="00447D9D">
              <w:rPr>
                <w:rFonts w:ascii="Times New Roman" w:eastAsia="方正仿宋_GBK" w:hAnsi="Times New Roman" w:cs="Times New Roman"/>
                <w:sz w:val="22"/>
                <w:szCs w:val="22"/>
              </w:rPr>
              <w:br/>
            </w:r>
            <w:r w:rsidRPr="00447D9D">
              <w:rPr>
                <w:rFonts w:ascii="Times New Roman" w:eastAsia="方正仿宋_GBK" w:hAnsi="Times New Roman" w:cs="Times New Roman"/>
                <w:sz w:val="22"/>
                <w:szCs w:val="22"/>
              </w:rPr>
              <w:t>鑫投资管理有限公司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9131010678476303XK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0005</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迪</w:t>
            </w:r>
            <w:proofErr w:type="gramEnd"/>
            <w:r w:rsidRPr="00447D9D">
              <w:rPr>
                <w:rFonts w:ascii="Times New Roman" w:eastAsia="方正仿宋_GBK" w:hAnsi="Times New Roman" w:cs="Times New Roman"/>
                <w:sz w:val="22"/>
                <w:szCs w:val="22"/>
              </w:rPr>
              <w:t>普斯</w:t>
            </w:r>
            <w:r w:rsidRPr="00447D9D">
              <w:rPr>
                <w:rFonts w:ascii="Times New Roman" w:eastAsia="方正仿宋_GBK" w:hAnsi="Times New Roman" w:cs="Times New Roman"/>
                <w:sz w:val="22"/>
                <w:szCs w:val="22"/>
              </w:rPr>
              <w:br/>
            </w:r>
            <w:r w:rsidRPr="00447D9D">
              <w:rPr>
                <w:rFonts w:ascii="Times New Roman" w:eastAsia="方正仿宋_GBK" w:hAnsi="Times New Roman" w:cs="Times New Roman"/>
                <w:sz w:val="22"/>
                <w:szCs w:val="22"/>
              </w:rPr>
              <w:t>（上海）实业有限公司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91310113MA1GNN3J6X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w:t>
            </w:r>
            <w:proofErr w:type="gramStart"/>
            <w:r w:rsidRPr="00447D9D">
              <w:rPr>
                <w:rFonts w:ascii="Times New Roman" w:eastAsia="方正仿宋_GBK" w:hAnsi="Times New Roman" w:cs="Times New Roman"/>
                <w:sz w:val="22"/>
                <w:szCs w:val="22"/>
              </w:rPr>
              <w:t>集优标五</w:t>
            </w:r>
            <w:proofErr w:type="gramEnd"/>
            <w:r w:rsidRPr="00447D9D">
              <w:rPr>
                <w:rFonts w:ascii="Times New Roman" w:eastAsia="方正仿宋_GBK" w:hAnsi="Times New Roman" w:cs="Times New Roman"/>
                <w:sz w:val="22"/>
                <w:szCs w:val="22"/>
              </w:rPr>
              <w:t>高强度紧固件有限公司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91310113MA1GKUDJ27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0007</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上海高强度螺栓厂有限公司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91310113133219129H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上海高</w:t>
            </w:r>
            <w:r w:rsidRPr="00447D9D">
              <w:rPr>
                <w:rFonts w:ascii="Times New Roman" w:eastAsia="方正仿宋_GBK" w:hAnsi="Times New Roman" w:cs="Times New Roman"/>
                <w:sz w:val="22"/>
                <w:szCs w:val="22"/>
              </w:rPr>
              <w:br/>
            </w:r>
            <w:r w:rsidRPr="00447D9D">
              <w:rPr>
                <w:rFonts w:ascii="Times New Roman" w:eastAsia="方正仿宋_GBK" w:hAnsi="Times New Roman" w:cs="Times New Roman"/>
                <w:sz w:val="22"/>
                <w:szCs w:val="22"/>
              </w:rPr>
              <w:t>强度螺栓厂有限公司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91310113133219129H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0009</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上海共</w:t>
            </w:r>
            <w:r w:rsidRPr="00447D9D">
              <w:rPr>
                <w:rFonts w:ascii="Times New Roman" w:eastAsia="方正仿宋_GBK" w:hAnsi="Times New Roman" w:cs="Times New Roman"/>
                <w:sz w:val="22"/>
                <w:szCs w:val="22"/>
              </w:rPr>
              <w:br/>
            </w:r>
            <w:r w:rsidRPr="00447D9D">
              <w:rPr>
                <w:rFonts w:ascii="Times New Roman" w:eastAsia="方正仿宋_GBK" w:hAnsi="Times New Roman" w:cs="Times New Roman"/>
                <w:sz w:val="22"/>
                <w:szCs w:val="22"/>
              </w:rPr>
              <w:t>鑫投资管理有限公司（泰和路）</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9131010678476303XK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0010</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上海集</w:t>
            </w:r>
            <w:r w:rsidRPr="00447D9D">
              <w:rPr>
                <w:rFonts w:ascii="Times New Roman" w:eastAsia="方正仿宋_GBK" w:hAnsi="Times New Roman" w:cs="Times New Roman"/>
                <w:sz w:val="22"/>
                <w:szCs w:val="22"/>
              </w:rPr>
              <w:br/>
            </w:r>
            <w:proofErr w:type="gramStart"/>
            <w:r w:rsidRPr="00447D9D">
              <w:rPr>
                <w:rFonts w:ascii="Times New Roman" w:eastAsia="方正仿宋_GBK" w:hAnsi="Times New Roman" w:cs="Times New Roman"/>
                <w:sz w:val="22"/>
                <w:szCs w:val="22"/>
              </w:rPr>
              <w:t>优标五</w:t>
            </w:r>
            <w:proofErr w:type="gramEnd"/>
            <w:r w:rsidRPr="00447D9D">
              <w:rPr>
                <w:rFonts w:ascii="Times New Roman" w:eastAsia="方正仿宋_GBK" w:hAnsi="Times New Roman" w:cs="Times New Roman"/>
                <w:sz w:val="22"/>
                <w:szCs w:val="22"/>
              </w:rPr>
              <w:t>高强度紧固件有限公司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91310113MA1GKUDJ27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沪宝消行罚决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0011</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宝山区消防救援支队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上海泽正家具有限公司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91310117672682024Y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沪松消行罚决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0002</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松江区消防救援支队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上海言纯废旧物资</w:t>
            </w:r>
            <w:proofErr w:type="gramEnd"/>
            <w:r w:rsidRPr="00447D9D">
              <w:rPr>
                <w:rFonts w:ascii="Times New Roman" w:eastAsia="方正仿宋_GBK" w:hAnsi="Times New Roman" w:cs="Times New Roman"/>
                <w:sz w:val="22"/>
                <w:szCs w:val="22"/>
              </w:rPr>
              <w:t>回收有限公司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9131011755740300XX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沪松消行罚决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0003</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松江区消防救援支队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上海惠石实业有限公司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91310117662439282Y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沪松消行罚决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0004</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松江区消防救援支队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w:t>
            </w:r>
            <w:proofErr w:type="gramStart"/>
            <w:r w:rsidRPr="00447D9D">
              <w:rPr>
                <w:rFonts w:ascii="Times New Roman" w:eastAsia="方正仿宋_GBK" w:hAnsi="Times New Roman" w:cs="Times New Roman"/>
                <w:sz w:val="22"/>
                <w:szCs w:val="22"/>
              </w:rPr>
              <w:t>鑫</w:t>
            </w:r>
            <w:proofErr w:type="gramEnd"/>
            <w:r w:rsidRPr="00447D9D">
              <w:rPr>
                <w:rFonts w:ascii="Times New Roman" w:eastAsia="方正仿宋_GBK" w:hAnsi="Times New Roman" w:cs="Times New Roman"/>
                <w:sz w:val="22"/>
                <w:szCs w:val="22"/>
              </w:rPr>
              <w:t>允精密机械厂</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91310117MA1J1J9Q3C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沪松消行罚决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松江区消防救援支队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上海车铭实业有限公司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91310117746538018A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沪松消行罚决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0007</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松江区消防救援支队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上海茸赫精密机械科技有限公司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91310117MA1J2H4W0B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沪松消行罚决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松江区消防救援支队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贝帝鲜</w:t>
            </w:r>
            <w:proofErr w:type="gramEnd"/>
            <w:r w:rsidRPr="00447D9D">
              <w:rPr>
                <w:rFonts w:ascii="Times New Roman" w:eastAsia="方正仿宋_GBK" w:hAnsi="Times New Roman" w:cs="Times New Roman"/>
                <w:sz w:val="22"/>
                <w:szCs w:val="22"/>
              </w:rPr>
              <w:t>（上海）食品有限公司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913100000861925836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金消行罚决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0001</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金山区消防救援支队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上海琪美棋包装科技有限公司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91310116748050745J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金消行罚决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0002</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金山区消防救援支队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上海凯玲消防工程有限公司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91310230631067316T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金消行罚决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0003</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金山区消防救援支队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上海哲越包装技术有限公司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91310116MA1JDDDH49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金消行罚决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0004</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金山区消防救援支队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上海晨嵘杰酒店有限公司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91310116MACJLYCP4Y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金消行罚决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0005</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公众聚集场所投入使用、营业</w:t>
            </w:r>
            <w:proofErr w:type="gramStart"/>
            <w:r w:rsidRPr="00447D9D">
              <w:rPr>
                <w:rFonts w:ascii="Times New Roman" w:eastAsia="方正仿宋_GBK" w:hAnsi="Times New Roman" w:cs="Times New Roman"/>
                <w:sz w:val="22"/>
                <w:szCs w:val="22"/>
              </w:rPr>
              <w:t>前承诺</w:t>
            </w:r>
            <w:proofErr w:type="gramEnd"/>
            <w:r w:rsidRPr="00447D9D">
              <w:rPr>
                <w:rFonts w:ascii="Times New Roman" w:eastAsia="方正仿宋_GBK" w:hAnsi="Times New Roman" w:cs="Times New Roman"/>
                <w:sz w:val="22"/>
                <w:szCs w:val="22"/>
              </w:rPr>
              <w:t>失实，被撤销行政许可</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金山区消防救援支队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上海忞阁酒店管理有限公司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91310116MA1JDKHR07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金消行罚决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金山区消防救援支队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w:t>
            </w:r>
            <w:proofErr w:type="gramStart"/>
            <w:r w:rsidRPr="00447D9D">
              <w:rPr>
                <w:rFonts w:ascii="Times New Roman" w:eastAsia="方正仿宋_GBK" w:hAnsi="Times New Roman" w:cs="Times New Roman"/>
                <w:sz w:val="22"/>
                <w:szCs w:val="22"/>
              </w:rPr>
              <w:t>青浦富明塑料厂</w:t>
            </w:r>
            <w:proofErr w:type="gramEnd"/>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91310118832585398K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0004</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上海清璟投资管理有限公司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91310118090008136U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嗨鲜</w:t>
            </w:r>
            <w:proofErr w:type="gramStart"/>
            <w:r w:rsidRPr="00447D9D">
              <w:rPr>
                <w:rFonts w:ascii="Times New Roman" w:eastAsia="方正仿宋_GBK" w:hAnsi="Times New Roman" w:cs="Times New Roman"/>
                <w:sz w:val="22"/>
                <w:szCs w:val="22"/>
              </w:rPr>
              <w:t>荟</w:t>
            </w:r>
            <w:proofErr w:type="gramEnd"/>
            <w:r w:rsidRPr="00447D9D">
              <w:rPr>
                <w:rFonts w:ascii="Times New Roman" w:eastAsia="方正仿宋_GBK" w:hAnsi="Times New Roman" w:cs="Times New Roman"/>
                <w:sz w:val="22"/>
                <w:szCs w:val="22"/>
              </w:rPr>
              <w:t>餐饮管理（上海）有限公司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91310118MAD4RWX254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上海忠平实业有限公司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91310118607481189W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0009</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上海泽楠冷藏有限公司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91310118MA1JL0GY0G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0010</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上海高久企业发展有限公司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913101187480947725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0011</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上海赢华化工有限公司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91310118631869554N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0012</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上海嘉笙餐饮管理有限公司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91310120MA1HXR980M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0013</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上海市青浦</w:t>
            </w:r>
            <w:proofErr w:type="gramStart"/>
            <w:r w:rsidRPr="00447D9D">
              <w:rPr>
                <w:rFonts w:ascii="Times New Roman" w:eastAsia="方正仿宋_GBK" w:hAnsi="Times New Roman" w:cs="Times New Roman"/>
                <w:sz w:val="22"/>
                <w:szCs w:val="22"/>
              </w:rPr>
              <w:t>区浦悦</w:t>
            </w:r>
            <w:proofErr w:type="gramEnd"/>
            <w:r w:rsidRPr="00447D9D">
              <w:rPr>
                <w:rFonts w:ascii="Times New Roman" w:eastAsia="方正仿宋_GBK" w:hAnsi="Times New Roman" w:cs="Times New Roman"/>
                <w:sz w:val="22"/>
                <w:szCs w:val="22"/>
              </w:rPr>
              <w:t>饭店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92310118MA7GGE8Q39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0014</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上海市青浦区重</w:t>
            </w:r>
            <w:proofErr w:type="gramStart"/>
            <w:r w:rsidRPr="00447D9D">
              <w:rPr>
                <w:rFonts w:ascii="Times New Roman" w:eastAsia="方正仿宋_GBK" w:hAnsi="Times New Roman" w:cs="Times New Roman"/>
                <w:sz w:val="22"/>
                <w:szCs w:val="22"/>
              </w:rPr>
              <w:t>固镇志钦美容</w:t>
            </w:r>
            <w:proofErr w:type="gramEnd"/>
            <w:r w:rsidRPr="00447D9D">
              <w:rPr>
                <w:rFonts w:ascii="Times New Roman" w:eastAsia="方正仿宋_GBK" w:hAnsi="Times New Roman" w:cs="Times New Roman"/>
                <w:sz w:val="22"/>
                <w:szCs w:val="22"/>
              </w:rPr>
              <w:t>美发店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92310118MA1M1EMY0K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0015</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昆山升通吉贸易有限公司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91320583313833943R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沪</w:t>
            </w:r>
            <w:proofErr w:type="gramStart"/>
            <w:r w:rsidRPr="00447D9D">
              <w:rPr>
                <w:rFonts w:ascii="Times New Roman" w:eastAsia="方正仿宋_GBK" w:hAnsi="Times New Roman" w:cs="Times New Roman"/>
                <w:sz w:val="22"/>
                <w:szCs w:val="22"/>
              </w:rPr>
              <w:t>青消行罚决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青浦区消防救援支队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上海梽强餐饮店</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91310120MA1JJYF91D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0007</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上海赣宏家具有限公司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913101203015878291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上海田强环保科技股份有限公司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91310120583408293X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0010</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美寿满留</w:t>
            </w:r>
            <w:proofErr w:type="gramEnd"/>
            <w:r w:rsidRPr="00447D9D">
              <w:rPr>
                <w:rFonts w:ascii="Times New Roman" w:eastAsia="方正仿宋_GBK" w:hAnsi="Times New Roman" w:cs="Times New Roman"/>
                <w:sz w:val="22"/>
                <w:szCs w:val="22"/>
              </w:rPr>
              <w:t>塑料（上海）有限公司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913100007456311496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0011</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上海翔坤消防工程有限公司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91310120MA1HMTQRXF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0012</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上海聚尧家具厂</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91310120312132432Q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0013</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上海棉全实业有限公司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9131012066249226XN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0014</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上海南桥国际商业广场实业有限公司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913101206987766516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0015</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对建筑消防设施的管理单位，未按照要求将消防控制室值班人员配备情况报送当地消防机构备案责令限期改正，逾期未改的处罚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《上海市建筑消防设施管理规定》第二十六条第二项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上海赛尔脚轮制造有限公司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91310120752465767N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上海简索电子商务有限公司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913101203246021632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0017</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路易斯餐饮娱乐（上海）有限公司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91310120MACMQ6YP8K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公众聚集场所投入使用、营业</w:t>
            </w:r>
            <w:proofErr w:type="gramStart"/>
            <w:r w:rsidRPr="00447D9D">
              <w:rPr>
                <w:rFonts w:ascii="Times New Roman" w:eastAsia="方正仿宋_GBK" w:hAnsi="Times New Roman" w:cs="Times New Roman"/>
                <w:sz w:val="22"/>
                <w:szCs w:val="22"/>
              </w:rPr>
              <w:t>前承诺</w:t>
            </w:r>
            <w:proofErr w:type="gramEnd"/>
            <w:r w:rsidRPr="00447D9D">
              <w:rPr>
                <w:rFonts w:ascii="Times New Roman" w:eastAsia="方正仿宋_GBK" w:hAnsi="Times New Roman" w:cs="Times New Roman"/>
                <w:sz w:val="22"/>
                <w:szCs w:val="22"/>
              </w:rPr>
              <w:t>失实，被撤销行政许可</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上海外</w:t>
            </w:r>
            <w:proofErr w:type="gramStart"/>
            <w:r w:rsidRPr="00447D9D">
              <w:rPr>
                <w:rFonts w:ascii="Times New Roman" w:eastAsia="方正仿宋_GBK" w:hAnsi="Times New Roman" w:cs="Times New Roman"/>
                <w:sz w:val="22"/>
                <w:szCs w:val="22"/>
              </w:rPr>
              <w:t>服贤益</w:t>
            </w:r>
            <w:proofErr w:type="gramEnd"/>
            <w:r w:rsidRPr="00447D9D">
              <w:rPr>
                <w:rFonts w:ascii="Times New Roman" w:eastAsia="方正仿宋_GBK" w:hAnsi="Times New Roman" w:cs="Times New Roman"/>
                <w:sz w:val="22"/>
                <w:szCs w:val="22"/>
              </w:rPr>
              <w:t>人力资源管理有限公司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91310120301672425L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沪奉消行罚决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0019</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奉贤区消防救援支队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上海悠悠酒店有限公司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91310230771471855J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0006</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上海市崇明</w:t>
            </w:r>
            <w:proofErr w:type="gramStart"/>
            <w:r w:rsidRPr="00447D9D">
              <w:rPr>
                <w:rFonts w:ascii="Times New Roman" w:eastAsia="方正仿宋_GBK" w:hAnsi="Times New Roman" w:cs="Times New Roman"/>
                <w:sz w:val="22"/>
                <w:szCs w:val="22"/>
              </w:rPr>
              <w:t>县堡丰</w:t>
            </w:r>
            <w:proofErr w:type="gramEnd"/>
            <w:r w:rsidRPr="00447D9D">
              <w:rPr>
                <w:rFonts w:ascii="Times New Roman" w:eastAsia="方正仿宋_GBK" w:hAnsi="Times New Roman" w:cs="Times New Roman"/>
                <w:sz w:val="22"/>
                <w:szCs w:val="22"/>
              </w:rPr>
              <w:t>浴室</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92310230MA1M4FU459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0007</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w:t>
            </w: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回响森林主题度假村</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92310230MA1M57NM10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0008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上海崇发电子娱乐有限公司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913102303422230521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0010</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上海市崇明县盈</w:t>
            </w:r>
            <w:proofErr w:type="gramStart"/>
            <w:r w:rsidRPr="00447D9D">
              <w:rPr>
                <w:rFonts w:ascii="Times New Roman" w:eastAsia="方正仿宋_GBK" w:hAnsi="Times New Roman" w:cs="Times New Roman"/>
                <w:sz w:val="22"/>
                <w:szCs w:val="22"/>
              </w:rPr>
              <w:t>鑫</w:t>
            </w:r>
            <w:proofErr w:type="gramEnd"/>
            <w:r w:rsidRPr="00447D9D">
              <w:rPr>
                <w:rFonts w:ascii="Times New Roman" w:eastAsia="方正仿宋_GBK" w:hAnsi="Times New Roman" w:cs="Times New Roman"/>
                <w:sz w:val="22"/>
                <w:szCs w:val="22"/>
              </w:rPr>
              <w:t>浴室</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92310230MA1M4PRA2L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0011</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上海陈城慧姐餐饮管理有限责任公司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91310230MAD0533N3M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0012</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上海启</w:t>
            </w:r>
            <w:proofErr w:type="gramStart"/>
            <w:r w:rsidRPr="00447D9D">
              <w:rPr>
                <w:rFonts w:ascii="Times New Roman" w:eastAsia="方正仿宋_GBK" w:hAnsi="Times New Roman" w:cs="Times New Roman"/>
                <w:sz w:val="22"/>
                <w:szCs w:val="22"/>
              </w:rPr>
              <w:t>海汽车</w:t>
            </w:r>
            <w:proofErr w:type="gramEnd"/>
            <w:r w:rsidRPr="00447D9D">
              <w:rPr>
                <w:rFonts w:ascii="Times New Roman" w:eastAsia="方正仿宋_GBK" w:hAnsi="Times New Roman" w:cs="Times New Roman"/>
                <w:sz w:val="22"/>
                <w:szCs w:val="22"/>
              </w:rPr>
              <w:t>销售有限公司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91310230557481120A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0013</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上海枝秀物流有限公司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91310230MA1K1BME7H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0015</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上海恋鑫娱乐有限公司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91310230679357953H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0017</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r w:rsidR="00447D9D" w:rsidRPr="00431A0F" w:rsidTr="00316499">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D9D" w:rsidRPr="00E8688B" w:rsidRDefault="00447D9D"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上海国浦纺织制品有限公司</w:t>
            </w: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91310000770215251E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沪崇消行罚决</w:t>
            </w:r>
            <w:proofErr w:type="gramEnd"/>
            <w:r w:rsidRPr="00447D9D">
              <w:rPr>
                <w:rFonts w:ascii="Times New Roman" w:eastAsia="方正仿宋_GBK" w:hAnsi="Times New Roman" w:cs="Times New Roman"/>
                <w:sz w:val="22"/>
                <w:szCs w:val="22"/>
              </w:rPr>
              <w:t>字〔</w:t>
            </w:r>
            <w:r w:rsidRPr="00447D9D">
              <w:rPr>
                <w:rFonts w:ascii="Times New Roman" w:eastAsia="方正仿宋_GBK" w:hAnsi="Times New Roman" w:cs="Times New Roman"/>
                <w:sz w:val="22"/>
                <w:szCs w:val="22"/>
              </w:rPr>
              <w:t>2024</w:t>
            </w:r>
            <w:r w:rsidRPr="00447D9D">
              <w:rPr>
                <w:rFonts w:ascii="Times New Roman" w:eastAsia="方正仿宋_GBK" w:hAnsi="Times New Roman" w:cs="Times New Roman"/>
                <w:sz w:val="22"/>
                <w:szCs w:val="22"/>
              </w:rPr>
              <w:t>〕第</w:t>
            </w:r>
            <w:r w:rsidRPr="00447D9D">
              <w:rPr>
                <w:rFonts w:ascii="Times New Roman" w:eastAsia="方正仿宋_GBK" w:hAnsi="Times New Roman" w:cs="Times New Roman"/>
                <w:sz w:val="22"/>
                <w:szCs w:val="22"/>
              </w:rPr>
              <w:t>0018</w:t>
            </w:r>
            <w:r w:rsidRPr="00447D9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对电器产品的安装、使用不符合消防技术标准和管理规定的，责令限期改正，逾期不改正的处罚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r w:rsidRPr="00447D9D">
              <w:rPr>
                <w:rFonts w:ascii="Times New Roman" w:eastAsia="方正仿宋_GBK" w:hAnsi="Times New Roman" w:cs="Times New Roman"/>
                <w:sz w:val="22"/>
                <w:szCs w:val="22"/>
              </w:rPr>
              <w:t>《中华人民共和国消防法》第六十六条</w:t>
            </w:r>
            <w:bookmarkStart w:id="0" w:name="_GoBack"/>
            <w:bookmarkEnd w:id="0"/>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47D9D" w:rsidRPr="00447D9D" w:rsidRDefault="00447D9D" w:rsidP="00447D9D">
            <w:pPr>
              <w:adjustRightInd w:val="0"/>
              <w:snapToGrid w:val="0"/>
              <w:spacing w:line="240" w:lineRule="atLeast"/>
              <w:jc w:val="center"/>
              <w:rPr>
                <w:rFonts w:ascii="Times New Roman" w:eastAsia="方正仿宋_GBK" w:hAnsi="Times New Roman" w:cs="Times New Roman"/>
                <w:sz w:val="22"/>
                <w:szCs w:val="22"/>
              </w:rPr>
            </w:pPr>
            <w:proofErr w:type="gramStart"/>
            <w:r w:rsidRPr="00447D9D">
              <w:rPr>
                <w:rFonts w:ascii="Times New Roman" w:eastAsia="方正仿宋_GBK" w:hAnsi="Times New Roman" w:cs="Times New Roman"/>
                <w:sz w:val="22"/>
                <w:szCs w:val="22"/>
              </w:rPr>
              <w:t>崇明区</w:t>
            </w:r>
            <w:proofErr w:type="gramEnd"/>
            <w:r w:rsidRPr="00447D9D">
              <w:rPr>
                <w:rFonts w:ascii="Times New Roman" w:eastAsia="方正仿宋_GBK" w:hAnsi="Times New Roman" w:cs="Times New Roman"/>
                <w:sz w:val="22"/>
                <w:szCs w:val="22"/>
              </w:rPr>
              <w:t>消防救援支队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DF4B87" w:rsidP="00B06824">
      <w:pPr>
        <w:pStyle w:val="a0"/>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2024</w:t>
      </w:r>
      <w:r w:rsidR="00B06824" w:rsidRPr="00B06824">
        <w:rPr>
          <w:rFonts w:ascii="方正小标宋简体" w:eastAsia="方正小标宋简体" w:hAnsi="方正小标宋简体" w:hint="eastAsia"/>
          <w:sz w:val="44"/>
          <w:szCs w:val="44"/>
        </w:rPr>
        <w:t>年</w:t>
      </w:r>
      <w:r w:rsidR="001B42EB">
        <w:rPr>
          <w:rFonts w:ascii="方正小标宋简体" w:eastAsia="方正小标宋简体" w:hAnsi="方正小标宋简体" w:hint="eastAsia"/>
          <w:sz w:val="44"/>
          <w:szCs w:val="44"/>
        </w:rPr>
        <w:t>1</w:t>
      </w:r>
      <w:r w:rsidR="00B06824" w:rsidRPr="00B06824">
        <w:rPr>
          <w:rFonts w:ascii="方正小标宋简体" w:eastAsia="方正小标宋简体" w:hAnsi="方正小标宋简体" w:hint="eastAsia"/>
          <w:sz w:val="44"/>
          <w:szCs w:val="44"/>
        </w:rPr>
        <w:t>月份</w:t>
      </w:r>
      <w:r w:rsidR="00EC43CC">
        <w:rPr>
          <w:rFonts w:ascii="方正小标宋简体" w:eastAsia="方正小标宋简体" w:hAnsi="方正小标宋简体" w:hint="eastAsia"/>
          <w:sz w:val="44"/>
          <w:szCs w:val="44"/>
        </w:rPr>
        <w:t>上</w:t>
      </w:r>
      <w:r w:rsidR="00B06824" w:rsidRPr="00B06824">
        <w:rPr>
          <w:rFonts w:ascii="方正小标宋简体" w:eastAsia="方正小标宋简体" w:hAnsi="方正小标宋简体" w:hint="eastAsia"/>
          <w:sz w:val="44"/>
          <w:szCs w:val="44"/>
        </w:rPr>
        <w:t>半月行政处罚主动公开信息表</w:t>
      </w:r>
      <w:r w:rsidR="00B06824">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275B61">
        <w:trPr>
          <w:cantSplit/>
          <w:trHeight w:val="57"/>
          <w:tblHeader/>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61620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4B634E" w:rsidRDefault="0061620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宋慧林</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2E7F2E">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412321</w:t>
            </w:r>
            <w:r w:rsidR="002E7F2E">
              <w:rPr>
                <w:rFonts w:ascii="Times New Roman" w:eastAsia="方正仿宋_GBK" w:hAnsi="Times New Roman" w:cs="Times New Roman" w:hint="eastAsia"/>
                <w:sz w:val="22"/>
                <w:szCs w:val="22"/>
              </w:rPr>
              <w:t>********</w:t>
            </w:r>
            <w:r w:rsidRPr="00616201">
              <w:rPr>
                <w:rFonts w:ascii="Times New Roman" w:eastAsia="方正仿宋_GBK" w:hAnsi="Times New Roman" w:cs="Times New Roman"/>
                <w:sz w:val="22"/>
                <w:szCs w:val="22"/>
              </w:rPr>
              <w:t>0012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6005</w:t>
            </w:r>
            <w:r w:rsidRPr="00616201">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4B634E" w:rsidRDefault="0061620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徐杰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310225</w:t>
            </w:r>
            <w:r w:rsidR="002E7F2E">
              <w:rPr>
                <w:rFonts w:ascii="Times New Roman" w:eastAsia="方正仿宋_GBK" w:hAnsi="Times New Roman" w:cs="Times New Roman" w:hint="eastAsia"/>
                <w:sz w:val="22"/>
                <w:szCs w:val="22"/>
              </w:rPr>
              <w:t>********</w:t>
            </w:r>
            <w:r w:rsidRPr="00616201">
              <w:rPr>
                <w:rFonts w:ascii="Times New Roman" w:eastAsia="方正仿宋_GBK" w:hAnsi="Times New Roman" w:cs="Times New Roman"/>
                <w:sz w:val="22"/>
                <w:szCs w:val="22"/>
              </w:rPr>
              <w:t>1617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6006</w:t>
            </w:r>
            <w:r w:rsidRPr="00616201">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4B634E" w:rsidRDefault="0061620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朱华勇</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412824</w:t>
            </w:r>
            <w:r w:rsidR="002E7F2E">
              <w:rPr>
                <w:rFonts w:ascii="Times New Roman" w:eastAsia="方正仿宋_GBK" w:hAnsi="Times New Roman" w:cs="Times New Roman" w:hint="eastAsia"/>
                <w:sz w:val="22"/>
                <w:szCs w:val="22"/>
              </w:rPr>
              <w:t>********</w:t>
            </w:r>
            <w:r w:rsidRPr="00616201">
              <w:rPr>
                <w:rFonts w:ascii="Times New Roman" w:eastAsia="方正仿宋_GBK" w:hAnsi="Times New Roman" w:cs="Times New Roman"/>
                <w:sz w:val="22"/>
                <w:szCs w:val="22"/>
              </w:rPr>
              <w:t>1476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2009</w:t>
            </w:r>
            <w:r w:rsidRPr="00616201">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《中华人民共和国消防法》第六十七</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6201" w:rsidRPr="004B634E" w:rsidRDefault="0061620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李言龙</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320324</w:t>
            </w:r>
            <w:r w:rsidR="002E7F2E">
              <w:rPr>
                <w:rFonts w:ascii="Times New Roman" w:eastAsia="方正仿宋_GBK" w:hAnsi="Times New Roman" w:cs="Times New Roman" w:hint="eastAsia"/>
                <w:sz w:val="22"/>
                <w:szCs w:val="22"/>
              </w:rPr>
              <w:t>********</w:t>
            </w:r>
            <w:r w:rsidRPr="00616201">
              <w:rPr>
                <w:rFonts w:ascii="Times New Roman" w:eastAsia="方正仿宋_GBK" w:hAnsi="Times New Roman" w:cs="Times New Roman"/>
                <w:sz w:val="22"/>
                <w:szCs w:val="22"/>
              </w:rPr>
              <w:t>4476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8001</w:t>
            </w:r>
            <w:r w:rsidRPr="00616201">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不履行消防安全职责</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201" w:rsidRPr="004B634E" w:rsidRDefault="0061620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韩</w:t>
            </w:r>
            <w:proofErr w:type="gramStart"/>
            <w:r w:rsidRPr="00616201">
              <w:rPr>
                <w:rFonts w:ascii="Times New Roman" w:eastAsia="方正仿宋_GBK" w:hAnsi="Times New Roman" w:cs="Times New Roman"/>
                <w:sz w:val="22"/>
                <w:szCs w:val="22"/>
              </w:rPr>
              <w:t>坚</w:t>
            </w:r>
            <w:proofErr w:type="gramEnd"/>
            <w:r w:rsidRPr="00616201">
              <w:rPr>
                <w:rFonts w:ascii="Times New Roman" w:eastAsia="方正仿宋_GBK" w:hAnsi="Times New Roman" w:cs="Times New Roman"/>
                <w:sz w:val="22"/>
                <w:szCs w:val="22"/>
              </w:rPr>
              <w:t>卫</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622424</w:t>
            </w:r>
            <w:r w:rsidR="002E7F2E">
              <w:rPr>
                <w:rFonts w:ascii="Times New Roman" w:eastAsia="方正仿宋_GBK" w:hAnsi="Times New Roman" w:cs="Times New Roman" w:hint="eastAsia"/>
                <w:sz w:val="22"/>
                <w:szCs w:val="22"/>
              </w:rPr>
              <w:t>********</w:t>
            </w:r>
            <w:r w:rsidRPr="00616201">
              <w:rPr>
                <w:rFonts w:ascii="Times New Roman" w:eastAsia="方正仿宋_GBK" w:hAnsi="Times New Roman" w:cs="Times New Roman"/>
                <w:sz w:val="22"/>
                <w:szCs w:val="22"/>
              </w:rPr>
              <w:t>1613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沪浦消行罚决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8002</w:t>
            </w:r>
            <w:r w:rsidRPr="00616201">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挪用消防设施、器材</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根据《中华人民共和国消防法》第六十条第二款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浦东新区消防救援支队</w:t>
            </w:r>
          </w:p>
        </w:tc>
      </w:tr>
      <w:tr w:rsidR="0061620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6201" w:rsidRPr="004B634E" w:rsidRDefault="0061620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聂根强</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370982</w:t>
            </w:r>
            <w:r w:rsidR="002E7F2E">
              <w:rPr>
                <w:rFonts w:ascii="Times New Roman" w:eastAsia="方正仿宋_GBK" w:hAnsi="Times New Roman" w:cs="Times New Roman" w:hint="eastAsia"/>
                <w:sz w:val="22"/>
                <w:szCs w:val="22"/>
              </w:rPr>
              <w:t>********</w:t>
            </w:r>
            <w:r w:rsidRPr="00616201">
              <w:rPr>
                <w:rFonts w:ascii="Times New Roman" w:eastAsia="方正仿宋_GBK" w:hAnsi="Times New Roman" w:cs="Times New Roman"/>
                <w:sz w:val="22"/>
                <w:szCs w:val="22"/>
              </w:rPr>
              <w:t>4991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roofErr w:type="gramStart"/>
            <w:r w:rsidRPr="00616201">
              <w:rPr>
                <w:rFonts w:ascii="Times New Roman" w:eastAsia="方正仿宋_GBK" w:hAnsi="Times New Roman" w:cs="Times New Roman"/>
                <w:sz w:val="22"/>
                <w:szCs w:val="22"/>
              </w:rPr>
              <w:t>沪黄消行罚决</w:t>
            </w:r>
            <w:proofErr w:type="gramEnd"/>
            <w:r w:rsidRPr="00616201">
              <w:rPr>
                <w:rFonts w:ascii="Times New Roman" w:eastAsia="方正仿宋_GBK" w:hAnsi="Times New Roman" w:cs="Times New Roman"/>
                <w:sz w:val="22"/>
                <w:szCs w:val="22"/>
              </w:rPr>
              <w:t>字〔</w:t>
            </w:r>
            <w:r w:rsidRPr="00616201">
              <w:rPr>
                <w:rFonts w:ascii="Times New Roman" w:eastAsia="方正仿宋_GBK" w:hAnsi="Times New Roman" w:cs="Times New Roman"/>
                <w:sz w:val="22"/>
                <w:szCs w:val="22"/>
              </w:rPr>
              <w:t>2024</w:t>
            </w:r>
            <w:r w:rsidRPr="00616201">
              <w:rPr>
                <w:rFonts w:ascii="Times New Roman" w:eastAsia="方正仿宋_GBK" w:hAnsi="Times New Roman" w:cs="Times New Roman"/>
                <w:sz w:val="22"/>
                <w:szCs w:val="22"/>
              </w:rPr>
              <w:t>〕第</w:t>
            </w:r>
            <w:r w:rsidRPr="00616201">
              <w:rPr>
                <w:rFonts w:ascii="Times New Roman" w:eastAsia="方正仿宋_GBK" w:hAnsi="Times New Roman" w:cs="Times New Roman"/>
                <w:sz w:val="22"/>
                <w:szCs w:val="22"/>
              </w:rPr>
              <w:t>0007</w:t>
            </w:r>
            <w:r w:rsidRPr="00616201">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16201" w:rsidRPr="00616201" w:rsidRDefault="00616201" w:rsidP="00616201">
            <w:pPr>
              <w:adjustRightInd w:val="0"/>
              <w:snapToGrid w:val="0"/>
              <w:spacing w:line="240" w:lineRule="atLeast"/>
              <w:jc w:val="center"/>
              <w:rPr>
                <w:rFonts w:ascii="Times New Roman" w:eastAsia="方正仿宋_GBK" w:hAnsi="Times New Roman" w:cs="Times New Roman"/>
                <w:sz w:val="22"/>
                <w:szCs w:val="22"/>
              </w:rPr>
            </w:pPr>
            <w:r w:rsidRPr="00616201">
              <w:rPr>
                <w:rFonts w:ascii="Times New Roman" w:eastAsia="方正仿宋_GBK" w:hAnsi="Times New Roman" w:cs="Times New Roman"/>
                <w:sz w:val="22"/>
                <w:szCs w:val="22"/>
              </w:rPr>
              <w:t>黄浦区消防救援支队</w:t>
            </w:r>
          </w:p>
        </w:tc>
      </w:tr>
      <w:tr w:rsidR="002E7F2E"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F2E" w:rsidRPr="004B634E" w:rsidRDefault="002E7F2E"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蒋文亮</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372323</w:t>
            </w:r>
            <w:r>
              <w:rPr>
                <w:rFonts w:ascii="Times New Roman" w:eastAsia="方正仿宋_GBK" w:hAnsi="Times New Roman" w:cs="Times New Roman" w:hint="eastAsia"/>
                <w:sz w:val="22"/>
                <w:szCs w:val="22"/>
              </w:rPr>
              <w:t>********</w:t>
            </w:r>
            <w:r w:rsidRPr="002E7F2E">
              <w:rPr>
                <w:rFonts w:ascii="Times New Roman" w:eastAsia="方正仿宋_GBK" w:hAnsi="Times New Roman" w:cs="Times New Roman"/>
                <w:color w:val="000000"/>
                <w:sz w:val="22"/>
                <w:szCs w:val="22"/>
              </w:rPr>
              <w:t>2710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沪</w:t>
            </w:r>
            <w:proofErr w:type="gramStart"/>
            <w:r w:rsidRPr="002E7F2E">
              <w:rPr>
                <w:rFonts w:ascii="Times New Roman" w:eastAsia="方正仿宋_GBK" w:hAnsi="Times New Roman" w:cs="Times New Roman"/>
                <w:color w:val="000000"/>
                <w:sz w:val="22"/>
                <w:szCs w:val="22"/>
              </w:rPr>
              <w:t>青消行罚决</w:t>
            </w:r>
            <w:proofErr w:type="gramEnd"/>
            <w:r w:rsidRPr="002E7F2E">
              <w:rPr>
                <w:rFonts w:ascii="Times New Roman" w:eastAsia="方正仿宋_GBK" w:hAnsi="Times New Roman" w:cs="Times New Roman"/>
                <w:color w:val="000000"/>
                <w:sz w:val="22"/>
                <w:szCs w:val="22"/>
              </w:rPr>
              <w:t>字〔</w:t>
            </w:r>
            <w:r w:rsidRPr="002E7F2E">
              <w:rPr>
                <w:rFonts w:ascii="Times New Roman" w:eastAsia="方正仿宋_GBK" w:hAnsi="Times New Roman" w:cs="Times New Roman"/>
                <w:color w:val="000000"/>
                <w:sz w:val="22"/>
                <w:szCs w:val="22"/>
              </w:rPr>
              <w:t>2024</w:t>
            </w:r>
            <w:r w:rsidRPr="002E7F2E">
              <w:rPr>
                <w:rFonts w:ascii="Times New Roman" w:eastAsia="方正仿宋_GBK" w:hAnsi="Times New Roman" w:cs="Times New Roman"/>
                <w:color w:val="000000"/>
                <w:sz w:val="22"/>
                <w:szCs w:val="22"/>
              </w:rPr>
              <w:t>〕第</w:t>
            </w:r>
            <w:r w:rsidRPr="002E7F2E">
              <w:rPr>
                <w:rFonts w:ascii="Times New Roman" w:eastAsia="方正仿宋_GBK" w:hAnsi="Times New Roman" w:cs="Times New Roman"/>
                <w:color w:val="000000"/>
                <w:sz w:val="22"/>
                <w:szCs w:val="22"/>
              </w:rPr>
              <w:t>0005</w:t>
            </w:r>
            <w:r w:rsidRPr="002E7F2E">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对占用防火间距的处罚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青浦区消防救援支队</w:t>
            </w:r>
          </w:p>
        </w:tc>
      </w:tr>
      <w:tr w:rsidR="002E7F2E"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F2E" w:rsidRPr="004B634E" w:rsidRDefault="002E7F2E"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陈玉周</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372925</w:t>
            </w:r>
            <w:r>
              <w:rPr>
                <w:rFonts w:ascii="Times New Roman" w:eastAsia="方正仿宋_GBK" w:hAnsi="Times New Roman" w:cs="Times New Roman" w:hint="eastAsia"/>
                <w:sz w:val="22"/>
                <w:szCs w:val="22"/>
              </w:rPr>
              <w:t>********</w:t>
            </w:r>
            <w:r w:rsidRPr="002E7F2E">
              <w:rPr>
                <w:rFonts w:ascii="Times New Roman" w:eastAsia="方正仿宋_GBK" w:hAnsi="Times New Roman" w:cs="Times New Roman"/>
                <w:color w:val="000000"/>
                <w:sz w:val="22"/>
                <w:szCs w:val="22"/>
              </w:rPr>
              <w:t>3110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E7F2E">
              <w:rPr>
                <w:rFonts w:ascii="Times New Roman" w:eastAsia="方正仿宋_GBK" w:hAnsi="Times New Roman" w:cs="Times New Roman"/>
                <w:color w:val="000000"/>
                <w:sz w:val="22"/>
                <w:szCs w:val="22"/>
              </w:rPr>
              <w:t>沪奉消行罚决</w:t>
            </w:r>
            <w:proofErr w:type="gramEnd"/>
            <w:r w:rsidRPr="002E7F2E">
              <w:rPr>
                <w:rFonts w:ascii="Times New Roman" w:eastAsia="方正仿宋_GBK" w:hAnsi="Times New Roman" w:cs="Times New Roman"/>
                <w:color w:val="000000"/>
                <w:sz w:val="22"/>
                <w:szCs w:val="22"/>
              </w:rPr>
              <w:t>字〔</w:t>
            </w:r>
            <w:r w:rsidRPr="002E7F2E">
              <w:rPr>
                <w:rFonts w:ascii="Times New Roman" w:eastAsia="方正仿宋_GBK" w:hAnsi="Times New Roman" w:cs="Times New Roman"/>
                <w:color w:val="000000"/>
                <w:sz w:val="22"/>
                <w:szCs w:val="22"/>
              </w:rPr>
              <w:t>2024</w:t>
            </w:r>
            <w:r w:rsidRPr="002E7F2E">
              <w:rPr>
                <w:rFonts w:ascii="Times New Roman" w:eastAsia="方正仿宋_GBK" w:hAnsi="Times New Roman" w:cs="Times New Roman"/>
                <w:color w:val="000000"/>
                <w:sz w:val="22"/>
                <w:szCs w:val="22"/>
              </w:rPr>
              <w:t>〕第</w:t>
            </w:r>
            <w:r w:rsidRPr="002E7F2E">
              <w:rPr>
                <w:rFonts w:ascii="Times New Roman" w:eastAsia="方正仿宋_GBK" w:hAnsi="Times New Roman" w:cs="Times New Roman"/>
                <w:color w:val="000000"/>
                <w:sz w:val="22"/>
                <w:szCs w:val="22"/>
              </w:rPr>
              <w:t>0009</w:t>
            </w:r>
            <w:r w:rsidRPr="002E7F2E">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奉贤区消防救援支队</w:t>
            </w:r>
          </w:p>
        </w:tc>
      </w:tr>
      <w:tr w:rsidR="002E7F2E"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F2E" w:rsidRPr="004B634E" w:rsidRDefault="002E7F2E"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朱建飞</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310230</w:t>
            </w:r>
            <w:r>
              <w:rPr>
                <w:rFonts w:ascii="Times New Roman" w:eastAsia="方正仿宋_GBK" w:hAnsi="Times New Roman" w:cs="Times New Roman" w:hint="eastAsia"/>
                <w:sz w:val="22"/>
                <w:szCs w:val="22"/>
              </w:rPr>
              <w:t>********</w:t>
            </w:r>
            <w:r w:rsidRPr="002E7F2E">
              <w:rPr>
                <w:rFonts w:ascii="Times New Roman" w:eastAsia="方正仿宋_GBK" w:hAnsi="Times New Roman" w:cs="Times New Roman"/>
                <w:color w:val="000000"/>
                <w:sz w:val="22"/>
                <w:szCs w:val="22"/>
              </w:rPr>
              <w:t>1293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E7F2E">
              <w:rPr>
                <w:rFonts w:ascii="Times New Roman" w:eastAsia="方正仿宋_GBK" w:hAnsi="Times New Roman" w:cs="Times New Roman"/>
                <w:color w:val="000000"/>
                <w:sz w:val="22"/>
                <w:szCs w:val="22"/>
              </w:rPr>
              <w:t>沪崇消行罚决</w:t>
            </w:r>
            <w:proofErr w:type="gramEnd"/>
            <w:r w:rsidRPr="002E7F2E">
              <w:rPr>
                <w:rFonts w:ascii="Times New Roman" w:eastAsia="方正仿宋_GBK" w:hAnsi="Times New Roman" w:cs="Times New Roman"/>
                <w:color w:val="000000"/>
                <w:sz w:val="22"/>
                <w:szCs w:val="22"/>
              </w:rPr>
              <w:t>字〔</w:t>
            </w:r>
            <w:r w:rsidRPr="002E7F2E">
              <w:rPr>
                <w:rFonts w:ascii="Times New Roman" w:eastAsia="方正仿宋_GBK" w:hAnsi="Times New Roman" w:cs="Times New Roman"/>
                <w:color w:val="000000"/>
                <w:sz w:val="22"/>
                <w:szCs w:val="22"/>
              </w:rPr>
              <w:t>2024</w:t>
            </w:r>
            <w:r w:rsidRPr="002E7F2E">
              <w:rPr>
                <w:rFonts w:ascii="Times New Roman" w:eastAsia="方正仿宋_GBK" w:hAnsi="Times New Roman" w:cs="Times New Roman"/>
                <w:color w:val="000000"/>
                <w:sz w:val="22"/>
                <w:szCs w:val="22"/>
              </w:rPr>
              <w:t>〕第</w:t>
            </w:r>
            <w:r w:rsidRPr="002E7F2E">
              <w:rPr>
                <w:rFonts w:ascii="Times New Roman" w:eastAsia="方正仿宋_GBK" w:hAnsi="Times New Roman" w:cs="Times New Roman"/>
                <w:color w:val="000000"/>
                <w:sz w:val="22"/>
                <w:szCs w:val="22"/>
              </w:rPr>
              <w:t>0009</w:t>
            </w:r>
            <w:r w:rsidRPr="002E7F2E">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E7F2E">
              <w:rPr>
                <w:rFonts w:ascii="Times New Roman" w:eastAsia="方正仿宋_GBK" w:hAnsi="Times New Roman" w:cs="Times New Roman"/>
                <w:color w:val="000000"/>
                <w:sz w:val="22"/>
                <w:szCs w:val="22"/>
              </w:rPr>
              <w:t>崇明区</w:t>
            </w:r>
            <w:proofErr w:type="gramEnd"/>
            <w:r w:rsidRPr="002E7F2E">
              <w:rPr>
                <w:rFonts w:ascii="Times New Roman" w:eastAsia="方正仿宋_GBK" w:hAnsi="Times New Roman" w:cs="Times New Roman"/>
                <w:color w:val="000000"/>
                <w:sz w:val="22"/>
                <w:szCs w:val="22"/>
              </w:rPr>
              <w:t>消防救援支队</w:t>
            </w:r>
          </w:p>
        </w:tc>
      </w:tr>
      <w:tr w:rsidR="002E7F2E"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F2E" w:rsidRPr="004B634E" w:rsidRDefault="002E7F2E"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邹琴花</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310230</w:t>
            </w:r>
            <w:r>
              <w:rPr>
                <w:rFonts w:ascii="Times New Roman" w:eastAsia="方正仿宋_GBK" w:hAnsi="Times New Roman" w:cs="Times New Roman" w:hint="eastAsia"/>
                <w:sz w:val="22"/>
                <w:szCs w:val="22"/>
              </w:rPr>
              <w:t>********</w:t>
            </w:r>
            <w:r w:rsidRPr="002E7F2E">
              <w:rPr>
                <w:rFonts w:ascii="Times New Roman" w:eastAsia="方正仿宋_GBK" w:hAnsi="Times New Roman" w:cs="Times New Roman"/>
                <w:color w:val="000000"/>
                <w:sz w:val="22"/>
                <w:szCs w:val="22"/>
              </w:rPr>
              <w:t>1268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E7F2E">
              <w:rPr>
                <w:rFonts w:ascii="Times New Roman" w:eastAsia="方正仿宋_GBK" w:hAnsi="Times New Roman" w:cs="Times New Roman"/>
                <w:color w:val="000000"/>
                <w:sz w:val="22"/>
                <w:szCs w:val="22"/>
              </w:rPr>
              <w:t>沪崇消行罚决</w:t>
            </w:r>
            <w:proofErr w:type="gramEnd"/>
            <w:r w:rsidRPr="002E7F2E">
              <w:rPr>
                <w:rFonts w:ascii="Times New Roman" w:eastAsia="方正仿宋_GBK" w:hAnsi="Times New Roman" w:cs="Times New Roman"/>
                <w:color w:val="000000"/>
                <w:sz w:val="22"/>
                <w:szCs w:val="22"/>
              </w:rPr>
              <w:t>字〔</w:t>
            </w:r>
            <w:r w:rsidRPr="002E7F2E">
              <w:rPr>
                <w:rFonts w:ascii="Times New Roman" w:eastAsia="方正仿宋_GBK" w:hAnsi="Times New Roman" w:cs="Times New Roman"/>
                <w:color w:val="000000"/>
                <w:sz w:val="22"/>
                <w:szCs w:val="22"/>
              </w:rPr>
              <w:t>2024</w:t>
            </w:r>
            <w:r w:rsidRPr="002E7F2E">
              <w:rPr>
                <w:rFonts w:ascii="Times New Roman" w:eastAsia="方正仿宋_GBK" w:hAnsi="Times New Roman" w:cs="Times New Roman"/>
                <w:color w:val="000000"/>
                <w:sz w:val="22"/>
                <w:szCs w:val="22"/>
              </w:rPr>
              <w:t>〕第</w:t>
            </w:r>
            <w:r w:rsidRPr="002E7F2E">
              <w:rPr>
                <w:rFonts w:ascii="Times New Roman" w:eastAsia="方正仿宋_GBK" w:hAnsi="Times New Roman" w:cs="Times New Roman"/>
                <w:color w:val="000000"/>
                <w:sz w:val="22"/>
                <w:szCs w:val="22"/>
              </w:rPr>
              <w:t>0016</w:t>
            </w:r>
            <w:r w:rsidRPr="002E7F2E">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r w:rsidRPr="002E7F2E">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E7F2E" w:rsidRPr="002E7F2E" w:rsidRDefault="002E7F2E" w:rsidP="002E7F2E">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E7F2E">
              <w:rPr>
                <w:rFonts w:ascii="Times New Roman" w:eastAsia="方正仿宋_GBK" w:hAnsi="Times New Roman" w:cs="Times New Roman"/>
                <w:color w:val="000000"/>
                <w:sz w:val="22"/>
                <w:szCs w:val="22"/>
              </w:rPr>
              <w:t>崇明区</w:t>
            </w:r>
            <w:proofErr w:type="gramEnd"/>
            <w:r w:rsidRPr="002E7F2E">
              <w:rPr>
                <w:rFonts w:ascii="Times New Roman" w:eastAsia="方正仿宋_GBK" w:hAnsi="Times New Roman" w:cs="Times New Roman"/>
                <w:color w:val="000000"/>
                <w:sz w:val="22"/>
                <w:szCs w:val="22"/>
              </w:rPr>
              <w:t>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89" w:rsidRDefault="006A6489">
      <w:r>
        <w:separator/>
      </w:r>
    </w:p>
  </w:endnote>
  <w:endnote w:type="continuationSeparator" w:id="0">
    <w:p w:rsidR="006A6489" w:rsidRDefault="006A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9D" w:rsidRDefault="00447D9D">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7D9D" w:rsidRDefault="00447D9D">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316499">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47D9D" w:rsidRDefault="00447D9D">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316499">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89" w:rsidRDefault="006A6489">
      <w:r>
        <w:separator/>
      </w:r>
    </w:p>
  </w:footnote>
  <w:footnote w:type="continuationSeparator" w:id="0">
    <w:p w:rsidR="006A6489" w:rsidRDefault="006A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2E7F2E"/>
    <w:rsid w:val="0031254E"/>
    <w:rsid w:val="00316499"/>
    <w:rsid w:val="0031798E"/>
    <w:rsid w:val="003222D6"/>
    <w:rsid w:val="00330E29"/>
    <w:rsid w:val="00361E60"/>
    <w:rsid w:val="00363094"/>
    <w:rsid w:val="003663D9"/>
    <w:rsid w:val="00367890"/>
    <w:rsid w:val="003829B5"/>
    <w:rsid w:val="00390F60"/>
    <w:rsid w:val="003A4B12"/>
    <w:rsid w:val="003B58EC"/>
    <w:rsid w:val="003C23C3"/>
    <w:rsid w:val="003C5F3B"/>
    <w:rsid w:val="003F056B"/>
    <w:rsid w:val="0041001A"/>
    <w:rsid w:val="00424211"/>
    <w:rsid w:val="00431A0F"/>
    <w:rsid w:val="00447D9D"/>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16201"/>
    <w:rsid w:val="00621FA8"/>
    <w:rsid w:val="006352A6"/>
    <w:rsid w:val="006429CE"/>
    <w:rsid w:val="0064414E"/>
    <w:rsid w:val="00645722"/>
    <w:rsid w:val="00645BFB"/>
    <w:rsid w:val="00647179"/>
    <w:rsid w:val="006575A4"/>
    <w:rsid w:val="006805E4"/>
    <w:rsid w:val="006A6489"/>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20</Pages>
  <Words>1894</Words>
  <Characters>10797</Characters>
  <Application>Microsoft Office Word</Application>
  <DocSecurity>0</DocSecurity>
  <Lines>89</Lines>
  <Paragraphs>25</Paragraphs>
  <ScaleCrop>false</ScaleCrop>
  <Company>P R C</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80</cp:revision>
  <cp:lastPrinted>2023-04-28T01:45:00Z</cp:lastPrinted>
  <dcterms:created xsi:type="dcterms:W3CDTF">2023-04-28T01:46:00Z</dcterms:created>
  <dcterms:modified xsi:type="dcterms:W3CDTF">2024-02-06T03:37:00Z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