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10</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bookmarkEnd w:id="0"/>
      <w:r>
        <w:rPr>
          <w:rFonts w:hint="eastAsia" w:ascii="方正小标宋简体" w:hAnsi="方正小标宋简体" w:eastAsia="方正小标宋简体"/>
          <w:sz w:val="44"/>
          <w:szCs w:val="44"/>
        </w:rPr>
        <w:t>（法人）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992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49CF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上海市浦东新区高桥镇康浩食品经营部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1B64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92310115MA1LAJKH0F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D391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D86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72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F18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4B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884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上海市浦东新区高桥镇朱梦鑫足部保健养生服务馆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40C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92310115MADT561T4B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BEF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501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7EEF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C91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9B1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398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上海桐创广告有限公司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B1DE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91310120MA1HQ9L71U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518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A440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AE4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B6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2F4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上海越尼思体育发展有限公司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91310120MADP2NR097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EB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上海市浦东新区高行镇飞萍日用百货店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92310115MADGXY77XL</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上海市浦东新区高东镇恒新食品经营部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92310115MA1L9X9K89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0472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上海市浦东新区沪东新村街道左邻右舍农产品商店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92310115MABU9TW81E</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上海三琦竹木制品厂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9131011573407317XR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上海瑾瑜置业有限公司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91310115MA1HB3459G</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w:t>
            </w:r>
            <w:r>
              <w:rPr>
                <w:rFonts w:hint="default" w:ascii="Times New Roman" w:hAnsi="Times New Roman" w:eastAsia="方正仿宋_GBK" w:cs="Times New Roman"/>
                <w:color w:val="000000"/>
                <w:kern w:val="0"/>
                <w:sz w:val="22"/>
                <w:szCs w:val="22"/>
                <w:u w:val="none"/>
                <w:lang w:val="en-US" w:eastAsia="zh-CN"/>
              </w:rPr>
              <w:t>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味岛食品（上海）工业有限公司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91310115607381022D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上海雄利酒类营业部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91310115676275522L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上海易美环保科技有限公司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91310115691552743W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上海玉锵光电科技有限公司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91310115MA1H8BGXXX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上海万陆物业管理有限公司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91310120MA1HK8WM9J</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上海创锋翊文化传播有限公司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91310120MADLK8J79D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沪浦(消)行罚决字〔2024〕22097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7869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上海延远广告有限公司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913101200625032447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沪浦(消)行罚决字〔2024〕22098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上海博奕考文化娱乐有限公司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91310115MACHPUQM8X</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沪浦(消)行罚决字〔2024〕22099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上海市浦东新区惠南镇利香餐饮店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92310115MA1LA7C75D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上海市浦东新区惠南镇云水餐饮店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92310115MA1LA7C67J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上海市浦东新区惠南镇江伟餐饮店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92310115MA7KDA2174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上海市浦东新区惠南镇星辰餐饮店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92310115MADPGNQT65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上海市浦东新区惠南镇小唐餐饮店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92310115MA1LBG8C05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上海兰慧电器设备有限公司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91310120577468636W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上海木春金属丝网有限公司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913101166312900834</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上海联欢惠贸易有限公司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91310116MADDPMWX29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上海群发棋牌有限公司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91310115MA1HAENW5R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上海加赋健身服务有限公司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91310115MAC5W41J01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上海淞呈实业发展有限公司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91310120MACJ9R3U3C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上海鸿鼎投资管理有限公司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913101066873868698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上海盛时达针织有限公司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91310115607265793A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上海唔唬科技发展有限公司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91310115MA1H8KWR7K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华甸乔原（上海）商业经营管理有限公司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91310120MADFEN9B04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上海万润实业有限公司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91310120691586337W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上海舜豫建筑劳务工程有限公司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9131011268548473XT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莜点枫（上海）建筑设计工程有限公司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91310120MA1HX84281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上海市浦东新区北蔡镇淘源铝下门窗经营部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92310115MACA824Y0Y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上海炆焘餐饮服务有限公司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91310115MA1H7R2D51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上海市浦东新区南汇新城镇路礼餐饮店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92310115MACPQEGQ6K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w:t>
            </w:r>
            <w:r>
              <w:rPr>
                <w:rFonts w:hint="default" w:ascii="Times New Roman" w:hAnsi="Times New Roman" w:eastAsia="方正仿宋_GBK" w:cs="Times New Roman"/>
                <w:color w:val="000000"/>
                <w:kern w:val="0"/>
                <w:sz w:val="22"/>
                <w:szCs w:val="22"/>
                <w:u w:val="none"/>
                <w:lang w:val="en-US" w:eastAsia="zh-CN"/>
              </w:rPr>
              <w:t>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上海市浦东新区南汇新城镇卤我愿餐饮店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92310115MADBGR8U88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大连隆源建设有限公司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912102137607840985</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w:t>
            </w:r>
            <w:r>
              <w:rPr>
                <w:rFonts w:hint="default" w:ascii="Times New Roman" w:hAnsi="Times New Roman" w:eastAsia="方正仿宋_GBK" w:cs="Times New Roman"/>
                <w:color w:val="000000"/>
                <w:kern w:val="0"/>
                <w:sz w:val="22"/>
                <w:szCs w:val="22"/>
                <w:u w:val="none"/>
                <w:lang w:val="en-US" w:eastAsia="zh-CN"/>
              </w:rPr>
              <w:t>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上海全世发食品有限公司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91310000MAD7H4EY89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上海恒泰茂体育发展有限公司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91310115MA7FCL081N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上海钡联口腔诊所有限公司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91310115MAD1DB360A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易启道（上海）餐饮服务有限公司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91310115MACPPE17XF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沪浦消行罚决字〔2024〕第307</w:t>
            </w:r>
            <w:r>
              <w:rPr>
                <w:rFonts w:hint="default" w:ascii="Times New Roman" w:hAnsi="Times New Roman" w:eastAsia="方正仿宋_GBK" w:cs="Times New Roman"/>
                <w:color w:val="000000"/>
                <w:kern w:val="0"/>
                <w:sz w:val="22"/>
                <w:szCs w:val="22"/>
                <w:u w:val="none"/>
                <w:lang w:val="en-US" w:eastAsia="zh-CN"/>
              </w:rPr>
              <w:t>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上海益华制衣有限公司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91310115677877613G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上海璟志再生资源回收有限公司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91310118MA1JNXWEXY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上海市浦东新区唐镇大象杂货店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92310115MA1LB4Q98Y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上海英为教育培训有限公司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913101156694443674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上海美派餐饮管理合伙企业（有限合伙）中山东二路分店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91310101MA1FPMPJ3P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上海张良珠宝首饰有限公司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91310116781538005T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上海洁申清洗保洁有限公司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91310101X075704791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上海花马国餐饮管理有限公司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91310101698807796J</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上海科学种子青少年科技创新服务中心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52310000072962057N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上海新世界淮海物业发展有限公司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91310000607308933C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思楠永汇（上海）商务会展服务有限公司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91310101MA7C1Q3Q9P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存在自行开展维护保养的单位未按照要求配备相应设备和人员逾期未改的情形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思楠永汇（上海）商务会展服务有限公司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91310101MA7C1Q3Q9P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上海合力消防工程有限公司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913101146313877236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存在未按规定公示消防技术服务信息的情形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上海中博睿集贸市场经营管理有限公司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91310101MAC5W7Q969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上海花马国餐饮管理有限公司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91310101698807796J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上海星荷苑酒店管理有限公司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91310104MA1FRE0J3D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上海饭大迈服饰有限公司第一分公司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91310104MADW8KLT96</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上海徐汇食知记餐饮娱乐有限公司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91310104MAC6G86R2F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上海永恒汽车服务有限公司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91310120MA7DYPC368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上海吴安企业管理有限责任公司安亭别墅酒店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91310104564815846D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上海市徐汇区健乔桌球店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92310104MADR0R1EXE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上海弘钥消防设备科技有限公司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91310114591643680A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上海申武消防产品有限公司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91310110630769578Q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上海元艾健康管理咨询有限公司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913101056942238731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苏州丰和润建材有限公司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913205940843764182</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酒老板(海)企业发展有限公司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913101150559284473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上海隆财商贸有限公司静安京都荟大酒楼店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913101088324480192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上海闽渝大酒店有限公司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913101060659999191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上海布莱辛格咖啡馆有限公司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913100007569860765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浙江鼎轩消防工程有限公司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91330103MA2HXRL38J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上海盒马网络科技有限公司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91310115342050446K</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上海市普陀区真爽餐饮店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92310107MAC85U662D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上海弥坚实业有限公司瑞虹路十八分店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91310109MADH4B7A4F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上海洗脉汽车服务有限公司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91310109MADHPB0A4T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上海璞鸿物业管理有限公司（上豪大厦）</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91310109770200674U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上海且耘文化传播有限公司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91310109MA1G5WE66Y</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上海鸣敬商贸有限公司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913101093323660095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沪虹(消)行罚决字〔2024〕20120号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棠悦（上海）保健按摩有限公司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91310110MAC8TF7H9D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上海赟圣鼎餐饮管理有限公司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91310118MAD36HUT09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上海尚沐健康服务有限公司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91310112MA1GDWNG98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上海柯洛诺斯咨询管理有限公司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91310106312525906E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上海世宇娱乐有限公司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91310112695788251G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上海昊通供应链管理有限公司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91310230MA1HHG6K2W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上海晟盈物流有限公司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9131011509005567X9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上海羽隆实业发展有限公司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91310112MA1GBNMT3F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上海澳牌翔酒店管理有限公司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91310117MAC04TK828</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徐州邻惠多商贸有限公司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91320382MA27NG786A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上海迈宝详企业管理有限公司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91310112MA7D8Y4G4P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上海莘旺物业管理有限公司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91310112133377784E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上海境远装饰设计工程有限公司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91310230558847817K</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御溪（上海）洗浴有限公司宝山分公司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91310113MA1GPRMA56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上海鑫芫企业管理服务有限公司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91310113MA1GPTUL1D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上海白岩商贸有限公司小杰超市店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91310113739770249W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上海佳盧酒店服务有限公司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91310113MAC5NQQN36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珀曼健身管理（上海）有限公司宝山第一分公司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91310113MA1GQ1W87C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珀曼健身管理（上海）有限公司宝山第一分公司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91310113MA1GQ1W87C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上海复宝物业管理有限公司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91310113583439196U</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上海壹华休闲娱乐有限公司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91310113MAD9WGK63E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上海王冠美容美发有限公司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91310113557477404G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上海名振拾文商业管理有限公司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91310113MAD7N9891N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张增建（上海市宝山区蹦蹦跳游乐园）</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92310113MA1L0MK3X6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上海市宝山区细柳斗食品店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92310113MADDG55B55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上海市宝山区华易百货店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92310113MABUXTBE8P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上海市宝山区华达润梅美容院</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92310113MA1L0PPB59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上海鑫航彩钢结构工程有限公司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9131011370331361X0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上海哈勃光电仪器有限公司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91310109744908927F</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上海志远消防工程有限公司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913101065758119041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消防技术服务机构不按照国家标准、行业标准开展消防技术服务活动</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上海傲胜科创实业有限公司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913101147476003112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上海广奇电气有限公司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913101061321323719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上海旗程物流有限公司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913101163121041919</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上海齐申复合材料有限公司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91310113783635968B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上海惠益电子商务有限公司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91310112MA1GCNN75F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上海禾丽文化娱乐有限公司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91310114MA1GXM5K91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上海春景园艺有限公司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91310114342197034B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上海市普陀区高作电梯经营服务部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92310107MA1KJ3U77L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上海市嘉定区马陆镇汤淑爱餐饮店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92310114MA1L59K58M</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上海上云物流有限公司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91310107751855499H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上海玉舒餐饮有限公司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91310114MA1GY2PT01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上海时沄物业管理有限公司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91310120MA1HRALN07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AAE2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上海隆筱机械设备有限公司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91310114MA1GT1XE9C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85AE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上海市嘉定区新成路街道晓胖烧烤店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92310114MA1L52158W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31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上海尧泽机械设备有限公司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91310120MA7BHUQ69U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026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上海松云物业管理有限公司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913101177831113122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C326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上海图赢科技发展有限公司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9131011758870178XK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6A2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上海敦宏实业有限公司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91310117748788600T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F43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上海腾精实业有限公司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913101206958277595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252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司色艾印染科技（上海）有限公司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91310000784282930C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3A53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上海太古清风实业有限公司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91310116312567911W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0197号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2BD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上海太古清风实业有限公司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91310116312567911W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0198号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7119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上海市金山区向辉食品商店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92310116MA1LU7BY9X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0199号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531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上海潮童教育科技中心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91310116MA1J8MK669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D3F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上海金山枫阳塑料制品厂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913101168325764323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904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上海贝序汽车科技有限公司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91310116MA1J87YC3F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0A65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上海太隆粘合剂有限公司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91310116738107568Y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3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上海远强机电科技有限公司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9131011657586896XD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8326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上海赛绿环保科技有限公司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9131011677023679XP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B15A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上海永崟环保科技有限公司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91310116MA1JC98J23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76A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上海市金山区川影足部保健店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92310116MA1LWJ7P3L</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7D9B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上海市金山区杨宝观茶室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92310116MA1LWEBB0Q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沪金(消)行罚决字〔2024〕20189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E43C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上海正立文餐饮管理有限公司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91310116682272811K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沪金(消)行罚决字〔2024〕20188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E541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上海靓狄娱乐有限公司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91310116MA1JA1RG6L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沪金(消)行罚决字〔2024〕20187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5D8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上海市金山区好艺自行车经营部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92310116MAC5LYRW49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沪金(消)行罚决字〔2024〕20186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109C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上海耕源经贸发展有限公司分公司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91310118834543968H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BBFE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上海荣敬物业管理有限公司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91310118MA7GJ6FRQH</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EC6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上海酝达货物运输代理有限公司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91310120554302406B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F6D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上海梅威瑟体育赛事策划有限公司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91310118MACNJMG21D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E4A2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上海鑫朝晖建材有限公司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91310118MAD4L9EG37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6D93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上海启肃电气成套设备有限公司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91310120MA1HMQWC76</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BF6F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上海名诺实业有限公司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91310118MA1JN68C71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8D4B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上海市青浦区汇水源浴室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92310118MA7JLXMP6U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89B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上海集池宇实业有限公司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91310117MA1J268710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DBB4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上海缔戈尼装饰工程有限公司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91310112MA1GDYG84W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5D2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上海仁欣工贸发展有限公司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913101186313639167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F82B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上海徐泾农副产品市场经营管理有限公司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91310118765574778N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A9D3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上海浔通速递有限公司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91310118691628795A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1B08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金博建工集团有限公司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91310000607479310Y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87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上海中浦双盈农业发展有限公司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91310118MA1JP9C03C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01C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上海赫邦超投资管理有限公司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9131011855594809X9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6751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上海云怡酒店管理有限公司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91310118055053505M</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0B6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上海珉阳国际物流有限公司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91310120MA1HP03A1M</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DF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上海贤庄市政建筑工程有限公司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91310116MA1JD0N62W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337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上海子源酒店管理有限公司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91310120MA1HQ11136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7B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上海觅鑫机械科技有限公司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91310120350948344X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3D2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上海南桥国际商业广场实业有限公司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913101206987766516</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B6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上海杰格广告有限公司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91310120MA1HTQ2B65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存在非人员密集场所使用不合格消防产品逾期未改的违法行为。</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833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上海攸宁实业有限公司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91310120MA1HM0QK3W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AE1A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上海新世界电焊机厂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91310120134048683N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D23F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上海泽鹄企业管理服务有限公司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913101203122635470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2AB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上海翰工机械设备有限公司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91310120MA1HLL5Y6E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822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上海哥雅服饰有限公司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91310120779789665E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C4B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上海兴鑫酒店管理有限公司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9131012055291517X9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1701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上海兴鑫酒店管理有限公司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9131012055291517X9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C8B8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上海兆晨家居科技有限公司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91310120776264978N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735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上海胜星树脂涂料有限公司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91310120133736388T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D2F6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上海隽韵家具有限公司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91310120MA1JK5CK9J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DB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上海振茂制衣有限公司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91310120703124552Q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C083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上海金鹏塑料制品厂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91310120X078106985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6569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上海石化消防工程有限公司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91310230134233897D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0F36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上海浦兴建章汽车发展有限公司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91310120MA1JKDCM78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9DBE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上海苏安海机械设备制造有限公司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91310120MA7D1R078C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C05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上海程羿暖通设备有限公司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91310117MADEGRJ64N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7EE3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上海丰彦金属材料有限公司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9131010734225692X3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AB2B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上海食拿九稳食品有限公司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91310230MACBEYCY86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8D1E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上海添乐家具厂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91310230778088525R</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4D1E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5CE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上海长瀛餐饮管理有限公司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929D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91310230588664536C</w:t>
            </w:r>
          </w:p>
        </w:tc>
        <w:tc>
          <w:tcPr>
            <w:tcW w:w="1500" w:type="dxa"/>
            <w:tcBorders>
              <w:top w:val="single" w:color="auto" w:sz="4" w:space="0"/>
              <w:left w:val="nil"/>
              <w:bottom w:val="single" w:color="auto" w:sz="4" w:space="0"/>
              <w:right w:val="single" w:color="auto" w:sz="4" w:space="0"/>
            </w:tcBorders>
            <w:shd w:val="clear" w:color="auto" w:fill="auto"/>
            <w:vAlign w:val="center"/>
          </w:tcPr>
          <w:p w14:paraId="00180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814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A4D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8AE3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7CC9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5D6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上海市崇明区永嘉食品商店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C6F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92310230MA1M530A6A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FD9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1DD6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4AE4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3DC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424B2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33BC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0C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上海飞乾机械制造有限公司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39FF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91310230767238735C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3FC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140C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21E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C6A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860F6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7E9A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7C1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上海市崇明区龚海燕杂货商店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3D25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92310230MA1M4W1G50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C09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沪崇(消)行罚决字〔2024〕20095号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223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655B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E8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E6A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9875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E700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上海市崇明县好久多食品商店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9C14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92310230MA1M4CKK4J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AD7E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沪崇(消)行罚决字〔2024〕20096号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244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E72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FF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2B3AE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94C4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39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上海市崇明县友恒杂货店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70D5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92310230MA1M44ML32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209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沪崇(消)行罚决字〔2024〕20097号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BBB6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2AF3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32F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EF949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2FA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C8C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上海铄屿晟再生资源回收中心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D12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91310112MACU0R1J1G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E4C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沪崇(消)行罚决字〔2024〕20098号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5DD4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156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F8D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7F7A45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6F00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67C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上海昊鑫贸易有限公司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792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91310115071157232X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C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19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消防器材未保持完好有效</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6F3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97B5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297E34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5EAA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8E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上海谊康综合商品市场经营管理有限公司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E558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91310104795693647J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DAE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沪轨消行罚决字〔2024〕第0022号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917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54B0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FAD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r w14:paraId="2E1557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46A1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F4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上海深励消防工程设备有限公司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3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91310114MA1GU23X1E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9377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沪轨消行罚决字〔2024〕第0024号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A3F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7D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174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10</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1215F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4A67F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俞爱晓</w:t>
            </w:r>
          </w:p>
        </w:tc>
        <w:tc>
          <w:tcPr>
            <w:tcW w:w="1139" w:type="pct"/>
            <w:tcBorders>
              <w:top w:val="single" w:color="auto" w:sz="4" w:space="0"/>
              <w:left w:val="nil"/>
              <w:bottom w:val="single" w:color="auto" w:sz="4" w:space="0"/>
              <w:right w:val="single" w:color="auto" w:sz="4" w:space="0"/>
            </w:tcBorders>
            <w:shd w:val="clear" w:color="auto" w:fill="auto"/>
            <w:vAlign w:val="center"/>
          </w:tcPr>
          <w:p w14:paraId="1C27EC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2836</w:t>
            </w:r>
          </w:p>
        </w:tc>
        <w:tc>
          <w:tcPr>
            <w:tcW w:w="692" w:type="pct"/>
            <w:tcBorders>
              <w:top w:val="single" w:color="auto" w:sz="4" w:space="0"/>
              <w:left w:val="nil"/>
              <w:bottom w:val="single" w:color="auto" w:sz="4" w:space="0"/>
              <w:right w:val="single" w:color="auto" w:sz="4" w:space="0"/>
            </w:tcBorders>
            <w:shd w:val="clear" w:color="auto" w:fill="auto"/>
            <w:vAlign w:val="center"/>
          </w:tcPr>
          <w:p w14:paraId="55F90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52EC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A1FB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37287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A85B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78F8D3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张万陆</w:t>
            </w:r>
          </w:p>
        </w:tc>
        <w:tc>
          <w:tcPr>
            <w:tcW w:w="1139" w:type="pct"/>
            <w:tcBorders>
              <w:top w:val="single" w:color="auto" w:sz="4" w:space="0"/>
              <w:left w:val="nil"/>
              <w:bottom w:val="single" w:color="auto" w:sz="4" w:space="0"/>
              <w:right w:val="single" w:color="auto" w:sz="4" w:space="0"/>
            </w:tcBorders>
            <w:shd w:val="clear" w:color="auto" w:fill="auto"/>
            <w:vAlign w:val="center"/>
          </w:tcPr>
          <w:p w14:paraId="3CC38A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4475</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54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6EA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072C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E8EA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625DF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17D05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江灿福</w:t>
            </w:r>
          </w:p>
        </w:tc>
        <w:tc>
          <w:tcPr>
            <w:tcW w:w="1139" w:type="pct"/>
            <w:tcBorders>
              <w:top w:val="single" w:color="auto" w:sz="4" w:space="0"/>
              <w:left w:val="nil"/>
              <w:bottom w:val="single" w:color="auto" w:sz="4" w:space="0"/>
              <w:right w:val="single" w:color="auto" w:sz="4" w:space="0"/>
            </w:tcBorders>
            <w:shd w:val="clear" w:color="auto" w:fill="auto"/>
            <w:vAlign w:val="center"/>
          </w:tcPr>
          <w:p w14:paraId="6CB1E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352201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3234</w:t>
            </w:r>
          </w:p>
        </w:tc>
        <w:tc>
          <w:tcPr>
            <w:tcW w:w="692" w:type="pct"/>
            <w:tcBorders>
              <w:top w:val="single" w:color="auto" w:sz="4" w:space="0"/>
              <w:left w:val="nil"/>
              <w:bottom w:val="single" w:color="auto" w:sz="4" w:space="0"/>
              <w:right w:val="single" w:color="auto" w:sz="4" w:space="0"/>
            </w:tcBorders>
            <w:shd w:val="clear" w:color="auto" w:fill="auto"/>
            <w:vAlign w:val="center"/>
          </w:tcPr>
          <w:p w14:paraId="236C8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沪浦消行罚决字〔2024〕第1115号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297B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570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9E10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42CD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丁敬田</w:t>
            </w:r>
          </w:p>
        </w:tc>
        <w:tc>
          <w:tcPr>
            <w:tcW w:w="1139" w:type="pct"/>
            <w:tcBorders>
              <w:top w:val="single" w:color="auto" w:sz="4" w:space="0"/>
              <w:left w:val="nil"/>
              <w:bottom w:val="single" w:color="auto" w:sz="4" w:space="0"/>
              <w:right w:val="single" w:color="auto" w:sz="4" w:space="0"/>
            </w:tcBorders>
            <w:shd w:val="clear" w:color="auto" w:fill="auto"/>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7835</w:t>
            </w:r>
          </w:p>
        </w:tc>
        <w:tc>
          <w:tcPr>
            <w:tcW w:w="692" w:type="pct"/>
            <w:tcBorders>
              <w:top w:val="single" w:color="auto" w:sz="4" w:space="0"/>
              <w:left w:val="nil"/>
              <w:bottom w:val="single" w:color="auto" w:sz="4" w:space="0"/>
              <w:right w:val="single" w:color="auto" w:sz="4" w:space="0"/>
            </w:tcBorders>
            <w:shd w:val="clear" w:color="auto" w:fill="auto"/>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3083号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2A6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葛传保</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420625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2773</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0170号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杨玉平</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410522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6814</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0171号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刘士为</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2058</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3A54D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李辉</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332528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1012</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陆年定</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081X</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沪虹消行罚决字〔2024〕第0108号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92592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田绍峰</w:t>
            </w:r>
          </w:p>
        </w:tc>
        <w:tc>
          <w:tcPr>
            <w:tcW w:w="1139" w:type="pct"/>
            <w:tcBorders>
              <w:top w:val="single" w:color="auto" w:sz="4" w:space="0"/>
              <w:left w:val="nil"/>
              <w:bottom w:val="single" w:color="auto" w:sz="4" w:space="0"/>
              <w:right w:val="single" w:color="auto" w:sz="4" w:space="0"/>
            </w:tcBorders>
            <w:shd w:val="clear" w:color="auto" w:fill="auto"/>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411023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1532</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0139号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E9A6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陶伟忠</w:t>
            </w:r>
          </w:p>
        </w:tc>
        <w:tc>
          <w:tcPr>
            <w:tcW w:w="1139" w:type="pct"/>
            <w:tcBorders>
              <w:top w:val="single" w:color="auto" w:sz="4" w:space="0"/>
              <w:left w:val="nil"/>
              <w:bottom w:val="single" w:color="auto" w:sz="4" w:space="0"/>
              <w:right w:val="single" w:color="auto" w:sz="4" w:space="0"/>
            </w:tcBorders>
            <w:shd w:val="clear" w:color="auto" w:fill="auto"/>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1211</w:t>
            </w:r>
          </w:p>
        </w:tc>
        <w:tc>
          <w:tcPr>
            <w:tcW w:w="692" w:type="pct"/>
            <w:tcBorders>
              <w:top w:val="single" w:color="auto" w:sz="4" w:space="0"/>
              <w:left w:val="nil"/>
              <w:bottom w:val="single" w:color="auto" w:sz="4" w:space="0"/>
              <w:right w:val="single" w:color="auto" w:sz="4" w:space="0"/>
            </w:tcBorders>
            <w:shd w:val="clear" w:color="auto" w:fill="auto"/>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沪嘉消行罚决字〔2024〕第0173号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p>
        </w:tc>
        <w:tc>
          <w:tcPr>
            <w:tcW w:w="693" w:type="pct"/>
            <w:tcBorders>
              <w:top w:val="single" w:color="auto" w:sz="4" w:space="0"/>
              <w:left w:val="nil"/>
              <w:bottom w:val="single" w:color="auto" w:sz="4" w:space="0"/>
              <w:right w:val="single" w:color="auto" w:sz="4" w:space="0"/>
            </w:tcBorders>
            <w:shd w:val="clear" w:color="auto" w:fill="auto"/>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76C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梅长和</w:t>
            </w:r>
          </w:p>
        </w:tc>
        <w:tc>
          <w:tcPr>
            <w:tcW w:w="1139" w:type="pct"/>
            <w:tcBorders>
              <w:top w:val="single" w:color="auto" w:sz="4" w:space="0"/>
              <w:left w:val="nil"/>
              <w:bottom w:val="single" w:color="auto" w:sz="4" w:space="0"/>
              <w:right w:val="single" w:color="auto" w:sz="4" w:space="0"/>
            </w:tcBorders>
            <w:shd w:val="clear" w:color="auto" w:fill="auto"/>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352122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4219</w:t>
            </w:r>
          </w:p>
        </w:tc>
        <w:tc>
          <w:tcPr>
            <w:tcW w:w="692" w:type="pct"/>
            <w:tcBorders>
              <w:top w:val="single" w:color="auto" w:sz="4" w:space="0"/>
              <w:left w:val="nil"/>
              <w:bottom w:val="single" w:color="auto" w:sz="4" w:space="0"/>
              <w:right w:val="single" w:color="auto" w:sz="4" w:space="0"/>
            </w:tcBorders>
            <w:shd w:val="clear" w:color="auto" w:fill="auto"/>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沪嘉(消)行罚决字〔2024〕20363号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045B9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330122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2834</w:t>
            </w:r>
          </w:p>
        </w:tc>
        <w:tc>
          <w:tcPr>
            <w:tcW w:w="692" w:type="pct"/>
            <w:tcBorders>
              <w:top w:val="single" w:color="auto" w:sz="4" w:space="0"/>
              <w:left w:val="nil"/>
              <w:bottom w:val="single" w:color="auto" w:sz="4" w:space="0"/>
              <w:right w:val="single" w:color="auto" w:sz="4" w:space="0"/>
            </w:tcBorders>
            <w:shd w:val="clear" w:color="auto" w:fill="auto"/>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0335号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81A64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邹泽文</w:t>
            </w:r>
          </w:p>
        </w:tc>
        <w:tc>
          <w:tcPr>
            <w:tcW w:w="1139" w:type="pct"/>
            <w:tcBorders>
              <w:top w:val="single" w:color="auto" w:sz="4" w:space="0"/>
              <w:left w:val="nil"/>
              <w:bottom w:val="single" w:color="auto" w:sz="4" w:space="0"/>
              <w:right w:val="single" w:color="auto" w:sz="4" w:space="0"/>
            </w:tcBorders>
            <w:shd w:val="clear" w:color="auto" w:fill="auto"/>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3917</w:t>
            </w:r>
          </w:p>
        </w:tc>
        <w:tc>
          <w:tcPr>
            <w:tcW w:w="692" w:type="pct"/>
            <w:tcBorders>
              <w:top w:val="single" w:color="auto" w:sz="4" w:space="0"/>
              <w:left w:val="nil"/>
              <w:bottom w:val="single" w:color="auto" w:sz="4" w:space="0"/>
              <w:right w:val="single" w:color="auto" w:sz="4" w:space="0"/>
            </w:tcBorders>
            <w:shd w:val="clear" w:color="auto" w:fill="auto"/>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8D94D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曾新龙</w:t>
            </w:r>
          </w:p>
        </w:tc>
        <w:tc>
          <w:tcPr>
            <w:tcW w:w="1139" w:type="pct"/>
            <w:tcBorders>
              <w:top w:val="single" w:color="auto" w:sz="4" w:space="0"/>
              <w:left w:val="nil"/>
              <w:bottom w:val="single" w:color="auto" w:sz="4" w:space="0"/>
              <w:right w:val="single" w:color="auto" w:sz="4" w:space="0"/>
            </w:tcBorders>
            <w:shd w:val="clear" w:color="auto" w:fill="auto"/>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430421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6135</w:t>
            </w:r>
          </w:p>
        </w:tc>
        <w:tc>
          <w:tcPr>
            <w:tcW w:w="692" w:type="pct"/>
            <w:tcBorders>
              <w:top w:val="single" w:color="auto" w:sz="4" w:space="0"/>
              <w:left w:val="nil"/>
              <w:bottom w:val="single" w:color="auto" w:sz="4" w:space="0"/>
              <w:right w:val="single" w:color="auto" w:sz="4" w:space="0"/>
            </w:tcBorders>
            <w:shd w:val="clear" w:color="auto" w:fill="auto"/>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5B2AF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5F92D7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刘彬</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16E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3032</w:t>
            </w:r>
          </w:p>
        </w:tc>
        <w:tc>
          <w:tcPr>
            <w:tcW w:w="692" w:type="pct"/>
            <w:tcBorders>
              <w:top w:val="single" w:color="auto" w:sz="4" w:space="0"/>
              <w:left w:val="nil"/>
              <w:bottom w:val="single" w:color="auto" w:sz="4" w:space="0"/>
              <w:right w:val="single" w:color="auto" w:sz="4" w:space="0"/>
            </w:tcBorders>
            <w:shd w:val="clear" w:color="auto" w:fill="auto"/>
            <w:vAlign w:val="center"/>
          </w:tcPr>
          <w:p w14:paraId="5B4DA6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沪奉(消)行罚决字〔2024〕20313号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04DB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5C4E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2648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F9FE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01CEF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吕志侠</w:t>
            </w:r>
          </w:p>
        </w:tc>
        <w:tc>
          <w:tcPr>
            <w:tcW w:w="1139" w:type="pct"/>
            <w:tcBorders>
              <w:top w:val="single" w:color="auto" w:sz="4" w:space="0"/>
              <w:left w:val="nil"/>
              <w:bottom w:val="single" w:color="auto" w:sz="4" w:space="0"/>
              <w:right w:val="single" w:color="auto" w:sz="4" w:space="0"/>
            </w:tcBorders>
            <w:shd w:val="clear" w:color="auto" w:fill="auto"/>
            <w:vAlign w:val="center"/>
          </w:tcPr>
          <w:p w14:paraId="16170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340321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6287</w:t>
            </w:r>
          </w:p>
        </w:tc>
        <w:tc>
          <w:tcPr>
            <w:tcW w:w="692" w:type="pct"/>
            <w:tcBorders>
              <w:top w:val="single" w:color="auto" w:sz="4" w:space="0"/>
              <w:left w:val="nil"/>
              <w:bottom w:val="single" w:color="auto" w:sz="4" w:space="0"/>
              <w:right w:val="single" w:color="auto" w:sz="4" w:space="0"/>
            </w:tcBorders>
            <w:shd w:val="clear" w:color="auto" w:fill="auto"/>
            <w:vAlign w:val="center"/>
          </w:tcPr>
          <w:p w14:paraId="7FE358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沪奉(消)行罚决字〔2024〕20315号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9D84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0611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1F95E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7DB15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2D0AD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261C4F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张婧雯</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ADB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2227</w:t>
            </w:r>
          </w:p>
        </w:tc>
        <w:tc>
          <w:tcPr>
            <w:tcW w:w="692" w:type="pct"/>
            <w:tcBorders>
              <w:top w:val="single" w:color="auto" w:sz="4" w:space="0"/>
              <w:left w:val="nil"/>
              <w:bottom w:val="single" w:color="auto" w:sz="4" w:space="0"/>
              <w:right w:val="single" w:color="auto" w:sz="4" w:space="0"/>
            </w:tcBorders>
            <w:shd w:val="clear" w:color="auto" w:fill="auto"/>
            <w:vAlign w:val="center"/>
          </w:tcPr>
          <w:p w14:paraId="204CB6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沪奉(消)行罚决字〔2024〕20319号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0E0D5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645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EA9F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A30292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3231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5BC20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白茉丽</w:t>
            </w:r>
          </w:p>
        </w:tc>
        <w:tc>
          <w:tcPr>
            <w:tcW w:w="1139" w:type="pct"/>
            <w:tcBorders>
              <w:top w:val="single" w:color="auto" w:sz="4" w:space="0"/>
              <w:left w:val="nil"/>
              <w:bottom w:val="single" w:color="auto" w:sz="4" w:space="0"/>
              <w:right w:val="single" w:color="auto" w:sz="4" w:space="0"/>
            </w:tcBorders>
            <w:shd w:val="clear" w:color="auto" w:fill="auto"/>
            <w:vAlign w:val="center"/>
          </w:tcPr>
          <w:p w14:paraId="2E524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410328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152X</w:t>
            </w:r>
          </w:p>
        </w:tc>
        <w:tc>
          <w:tcPr>
            <w:tcW w:w="692" w:type="pct"/>
            <w:tcBorders>
              <w:top w:val="single" w:color="auto" w:sz="4" w:space="0"/>
              <w:left w:val="nil"/>
              <w:bottom w:val="single" w:color="auto" w:sz="4" w:space="0"/>
              <w:right w:val="single" w:color="auto" w:sz="4" w:space="0"/>
            </w:tcBorders>
            <w:shd w:val="clear" w:color="auto" w:fill="auto"/>
            <w:vAlign w:val="center"/>
          </w:tcPr>
          <w:p w14:paraId="1A3F38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051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01C9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7ABC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2395F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3524A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006B76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吴桂兰</w:t>
            </w:r>
          </w:p>
        </w:tc>
        <w:tc>
          <w:tcPr>
            <w:tcW w:w="1139" w:type="pct"/>
            <w:tcBorders>
              <w:top w:val="single" w:color="auto" w:sz="4" w:space="0"/>
              <w:left w:val="nil"/>
              <w:bottom w:val="single" w:color="auto" w:sz="4" w:space="0"/>
              <w:right w:val="single" w:color="auto" w:sz="4" w:space="0"/>
            </w:tcBorders>
            <w:shd w:val="clear" w:color="auto" w:fill="auto"/>
            <w:vAlign w:val="center"/>
          </w:tcPr>
          <w:p w14:paraId="3B18D1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342829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3327</w:t>
            </w:r>
          </w:p>
        </w:tc>
        <w:tc>
          <w:tcPr>
            <w:tcW w:w="692" w:type="pct"/>
            <w:tcBorders>
              <w:top w:val="single" w:color="auto" w:sz="4" w:space="0"/>
              <w:left w:val="nil"/>
              <w:bottom w:val="single" w:color="auto" w:sz="4" w:space="0"/>
              <w:right w:val="single" w:color="auto" w:sz="4" w:space="0"/>
            </w:tcBorders>
            <w:shd w:val="clear" w:color="auto" w:fill="auto"/>
            <w:vAlign w:val="center"/>
          </w:tcPr>
          <w:p w14:paraId="719EA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306F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059AD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230019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2CF7A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201AF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40D5E7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孙福军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49F19C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230102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4113</w:t>
            </w:r>
          </w:p>
        </w:tc>
        <w:tc>
          <w:tcPr>
            <w:tcW w:w="692" w:type="pct"/>
            <w:tcBorders>
              <w:top w:val="single" w:color="auto" w:sz="4" w:space="0"/>
              <w:left w:val="nil"/>
              <w:bottom w:val="single" w:color="auto" w:sz="4" w:space="0"/>
              <w:right w:val="single" w:color="auto" w:sz="4" w:space="0"/>
            </w:tcBorders>
            <w:shd w:val="clear" w:color="auto" w:fill="auto"/>
            <w:vAlign w:val="center"/>
          </w:tcPr>
          <w:p w14:paraId="05312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沪轨消行罚决字〔2024〕第0023号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7752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357C2C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D6F0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bl>
    <w:p w14:paraId="68A6609E">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7095E19"/>
    <w:rsid w:val="371834C5"/>
    <w:rsid w:val="37865C12"/>
    <w:rsid w:val="37C43DEC"/>
    <w:rsid w:val="384C0C8E"/>
    <w:rsid w:val="388E525D"/>
    <w:rsid w:val="396F007E"/>
    <w:rsid w:val="39DB3DD5"/>
    <w:rsid w:val="39F6064F"/>
    <w:rsid w:val="3A022083"/>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F2E05"/>
    <w:rsid w:val="4F6D0A73"/>
    <w:rsid w:val="4FA0686A"/>
    <w:rsid w:val="4FDA1DA3"/>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137AF9"/>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300EB7"/>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5757</Words>
  <Characters>7185</Characters>
  <Lines>1</Lines>
  <Paragraphs>1</Paragraphs>
  <TotalTime>10</TotalTime>
  <ScaleCrop>false</ScaleCrop>
  <LinksUpToDate>false</LinksUpToDate>
  <CharactersWithSpaces>7229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2024-11-06T05:46:47Z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C848AD20EC8247F5935CE58D4D4922F3_13</vt:lpwstr>
  </property>
</Properties>
</file>