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20" w:rsidRDefault="00422CA9" w:rsidP="00B025A6">
      <w:pPr>
        <w:jc w:val="center"/>
        <w:rPr>
          <w:rFonts w:ascii="方正小标宋_GBK" w:eastAsia="方正小标宋_GBK" w:hAnsi="方正小标宋_GBK" w:hint="eastAsia"/>
          <w:sz w:val="40"/>
          <w:szCs w:val="44"/>
        </w:rPr>
      </w:pPr>
      <w:r w:rsidRPr="00422CA9">
        <w:rPr>
          <w:rFonts w:ascii="方正小标宋_GBK" w:eastAsia="方正小标宋_GBK" w:hAnsi="方正小标宋_GBK" w:hint="eastAsia"/>
          <w:sz w:val="40"/>
          <w:szCs w:val="44"/>
        </w:rPr>
        <w:t>上海市消防技术服务机构执业活动管理</w:t>
      </w:r>
    </w:p>
    <w:p w:rsidR="00410EA3" w:rsidRPr="008D00A1" w:rsidRDefault="00422CA9" w:rsidP="00B025A6">
      <w:pPr>
        <w:jc w:val="center"/>
        <w:rPr>
          <w:rFonts w:ascii="方正小标宋_GBK" w:eastAsia="方正小标宋_GBK" w:hAnsi="方正小标宋_GBK"/>
          <w:sz w:val="40"/>
          <w:szCs w:val="44"/>
        </w:rPr>
      </w:pPr>
      <w:r w:rsidRPr="00422CA9">
        <w:rPr>
          <w:rFonts w:ascii="方正小标宋_GBK" w:eastAsia="方正小标宋_GBK" w:hAnsi="方正小标宋_GBK" w:hint="eastAsia"/>
          <w:sz w:val="40"/>
          <w:szCs w:val="44"/>
        </w:rPr>
        <w:t>系统v2.0</w:t>
      </w:r>
      <w:r w:rsidR="004852AE" w:rsidRPr="008D00A1">
        <w:rPr>
          <w:rFonts w:ascii="方正小标宋_GBK" w:eastAsia="方正小标宋_GBK" w:hAnsi="方正小标宋_GBK" w:hint="eastAsia"/>
          <w:sz w:val="40"/>
          <w:szCs w:val="44"/>
        </w:rPr>
        <w:t>测试方法</w:t>
      </w:r>
    </w:p>
    <w:p w:rsidR="004852AE" w:rsidRPr="002D25B8" w:rsidRDefault="004852AE" w:rsidP="004852AE">
      <w:pPr>
        <w:jc w:val="center"/>
        <w:rPr>
          <w:rFonts w:ascii="方正仿宋_GBK" w:eastAsia="方正仿宋_GBK" w:hAnsi="方正仿宋_GBK"/>
          <w:sz w:val="32"/>
          <w:szCs w:val="32"/>
        </w:rPr>
      </w:pPr>
      <w:bookmarkStart w:id="0" w:name="_GoBack"/>
      <w:bookmarkEnd w:id="0"/>
    </w:p>
    <w:p w:rsidR="00410EA3" w:rsidRPr="004852AE" w:rsidRDefault="00410EA3" w:rsidP="004852AE">
      <w:pPr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4852AE">
        <w:rPr>
          <w:rFonts w:ascii="方正黑体_GBK" w:eastAsia="方正黑体_GBK" w:hAnsi="方正黑体_GBK" w:hint="eastAsia"/>
          <w:sz w:val="32"/>
          <w:szCs w:val="32"/>
        </w:rPr>
        <w:t>一、测试角色</w:t>
      </w:r>
    </w:p>
    <w:p w:rsidR="00410EA3" w:rsidRPr="00E62971" w:rsidRDefault="00410EA3" w:rsidP="00410EA3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消防技术服务机构法人</w:t>
      </w:r>
      <w:r w:rsidR="00251BAF">
        <w:rPr>
          <w:rFonts w:ascii="方正仿宋_GBK" w:eastAsia="方正仿宋_GBK" w:hAnsi="方正仿宋_GBK" w:hint="eastAsia"/>
          <w:sz w:val="32"/>
          <w:szCs w:val="32"/>
        </w:rPr>
        <w:t>、管理人员、技术负责人、项目负责人、消防设施操作员、委托单位联系人</w:t>
      </w:r>
      <w:r>
        <w:rPr>
          <w:rFonts w:ascii="方正仿宋_GBK" w:eastAsia="方正仿宋_GBK" w:hAnsi="方正仿宋_GBK" w:hint="eastAsia"/>
          <w:sz w:val="32"/>
          <w:szCs w:val="32"/>
        </w:rPr>
        <w:t>等</w:t>
      </w:r>
      <w:r w:rsidR="00251BAF">
        <w:rPr>
          <w:rFonts w:ascii="方正仿宋_GBK" w:eastAsia="方正仿宋_GBK" w:hAnsi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hint="eastAsia"/>
          <w:sz w:val="32"/>
          <w:szCs w:val="32"/>
        </w:rPr>
        <w:t>种角色。其中，委托单位</w:t>
      </w:r>
      <w:r w:rsidR="00251BAF">
        <w:rPr>
          <w:rFonts w:ascii="方正仿宋_GBK" w:eastAsia="方正仿宋_GBK" w:hAnsi="方正仿宋_GBK" w:hint="eastAsia"/>
          <w:sz w:val="32"/>
          <w:szCs w:val="32"/>
        </w:rPr>
        <w:t>联系人的测试角色可由</w:t>
      </w:r>
      <w:r w:rsidR="004852AE">
        <w:rPr>
          <w:rFonts w:ascii="方正仿宋_GBK" w:eastAsia="方正仿宋_GBK" w:hAnsi="方正仿宋_GBK" w:hint="eastAsia"/>
          <w:sz w:val="32"/>
          <w:szCs w:val="32"/>
        </w:rPr>
        <w:t>本单位</w:t>
      </w:r>
      <w:r>
        <w:rPr>
          <w:rFonts w:ascii="方正仿宋_GBK" w:eastAsia="方正仿宋_GBK" w:hAnsi="方正仿宋_GBK" w:hint="eastAsia"/>
          <w:sz w:val="32"/>
          <w:szCs w:val="32"/>
        </w:rPr>
        <w:t>人员担任。</w:t>
      </w:r>
    </w:p>
    <w:p w:rsidR="00251BAF" w:rsidRPr="004852AE" w:rsidRDefault="004852AE" w:rsidP="00251BAF">
      <w:pPr>
        <w:ind w:firstLineChars="200" w:firstLine="640"/>
        <w:rPr>
          <w:rFonts w:ascii="方正黑体_GBK" w:eastAsia="方正黑体_GBK" w:hAnsi="方正黑体_GBK"/>
          <w:sz w:val="32"/>
          <w:szCs w:val="32"/>
        </w:rPr>
      </w:pPr>
      <w:r w:rsidRPr="004852AE">
        <w:rPr>
          <w:rFonts w:ascii="方正黑体_GBK" w:eastAsia="方正黑体_GBK" w:hAnsi="方正黑体_GBK" w:hint="eastAsia"/>
          <w:sz w:val="32"/>
          <w:szCs w:val="32"/>
        </w:rPr>
        <w:t>二、</w:t>
      </w:r>
      <w:r w:rsidR="00251BAF">
        <w:rPr>
          <w:rFonts w:ascii="方正黑体_GBK" w:eastAsia="方正黑体_GBK" w:hAnsi="方正黑体_GBK" w:hint="eastAsia"/>
          <w:sz w:val="32"/>
          <w:szCs w:val="32"/>
        </w:rPr>
        <w:t>测试</w:t>
      </w:r>
      <w:r w:rsidR="00251BAF" w:rsidRPr="004852AE">
        <w:rPr>
          <w:rFonts w:ascii="方正黑体_GBK" w:eastAsia="方正黑体_GBK" w:hAnsi="方正黑体_GBK" w:hint="eastAsia"/>
          <w:sz w:val="32"/>
          <w:szCs w:val="32"/>
        </w:rPr>
        <w:t>内容</w:t>
      </w:r>
      <w:r w:rsidR="0055270B">
        <w:rPr>
          <w:rFonts w:ascii="方正黑体_GBK" w:eastAsia="方正黑体_GBK" w:hAnsi="方正黑体_GBK" w:hint="eastAsia"/>
          <w:sz w:val="32"/>
          <w:szCs w:val="32"/>
        </w:rPr>
        <w:t>和方法</w:t>
      </w:r>
    </w:p>
    <w:p w:rsidR="00251BAF" w:rsidRDefault="001431DA" w:rsidP="00410EA3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落实测试人员</w:t>
      </w:r>
      <w:r w:rsidR="0066567D">
        <w:rPr>
          <w:rFonts w:ascii="方正仿宋_GBK" w:eastAsia="方正仿宋_GBK" w:hAnsi="方正仿宋_GBK" w:hint="eastAsia"/>
          <w:sz w:val="32"/>
          <w:szCs w:val="32"/>
        </w:rPr>
        <w:t>和任务分工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，开展全功能模块和</w:t>
      </w:r>
      <w:proofErr w:type="gramStart"/>
      <w:r w:rsidR="00FF2F06">
        <w:rPr>
          <w:rFonts w:ascii="方正仿宋_GBK" w:eastAsia="方正仿宋_GBK" w:hAnsi="方正仿宋_GBK" w:hint="eastAsia"/>
          <w:sz w:val="32"/>
          <w:szCs w:val="32"/>
        </w:rPr>
        <w:t>全业务</w:t>
      </w:r>
      <w:proofErr w:type="gramEnd"/>
      <w:r w:rsidR="00FF2F06">
        <w:rPr>
          <w:rFonts w:ascii="方正仿宋_GBK" w:eastAsia="方正仿宋_GBK" w:hAnsi="方正仿宋_GBK" w:hint="eastAsia"/>
          <w:sz w:val="32"/>
          <w:szCs w:val="32"/>
        </w:rPr>
        <w:t>流程测试。</w:t>
      </w:r>
      <w:r w:rsidR="0055270B">
        <w:rPr>
          <w:rFonts w:ascii="方正仿宋_GBK" w:eastAsia="方正仿宋_GBK" w:hAnsi="方正仿宋_GBK" w:hint="eastAsia"/>
          <w:sz w:val="32"/>
          <w:szCs w:val="32"/>
        </w:rPr>
        <w:t>具体如下：</w:t>
      </w:r>
    </w:p>
    <w:p w:rsidR="00410EA3" w:rsidRPr="0066567D" w:rsidRDefault="004852AE" w:rsidP="00410EA3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 w:rsidRPr="0066567D">
        <w:rPr>
          <w:rFonts w:ascii="方正楷体_GBK" w:eastAsia="方正楷体_GBK" w:hAnsi="方正楷体_GBK" w:hint="eastAsia"/>
          <w:sz w:val="32"/>
          <w:szCs w:val="32"/>
        </w:rPr>
        <w:t>（一）功能模块测试</w:t>
      </w:r>
    </w:p>
    <w:p w:rsidR="00410EA3" w:rsidRPr="000D6ACB" w:rsidRDefault="004852AE" w:rsidP="004852AE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主要测试以下内容：</w:t>
      </w:r>
      <w:r w:rsidRPr="0055270B">
        <w:rPr>
          <w:rFonts w:ascii="方正仿宋_GBK" w:eastAsia="方正仿宋_GBK" w:hAnsi="方正仿宋_GBK" w:hint="eastAsia"/>
          <w:b/>
          <w:sz w:val="32"/>
          <w:szCs w:val="32"/>
        </w:rPr>
        <w:t>1、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实名登记：</w:t>
      </w:r>
      <w:r>
        <w:rPr>
          <w:rFonts w:ascii="方正仿宋_GBK" w:eastAsia="方正仿宋_GBK" w:hAnsi="方正仿宋_GBK" w:hint="eastAsia"/>
          <w:sz w:val="32"/>
          <w:szCs w:val="32"/>
        </w:rPr>
        <w:t>测试本单位及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全部</w:t>
      </w:r>
      <w:r>
        <w:rPr>
          <w:rFonts w:ascii="方正仿宋_GBK" w:eastAsia="方正仿宋_GBK" w:hAnsi="方正仿宋_GBK" w:hint="eastAsia"/>
          <w:sz w:val="32"/>
          <w:szCs w:val="32"/>
        </w:rPr>
        <w:t>从业人员是否可以实名登记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；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2</w:t>
      </w:r>
      <w:r w:rsidR="000F55EE" w:rsidRPr="0055270B">
        <w:rPr>
          <w:rFonts w:ascii="方正仿宋_GBK" w:eastAsia="方正仿宋_GBK" w:hAnsi="方正仿宋_GBK" w:hint="eastAsia"/>
          <w:b/>
          <w:sz w:val="32"/>
          <w:szCs w:val="32"/>
        </w:rPr>
        <w:t>、</w:t>
      </w:r>
      <w:r w:rsidR="00CB0F20" w:rsidRPr="0055270B">
        <w:rPr>
          <w:rFonts w:ascii="方正仿宋_GBK" w:eastAsia="方正仿宋_GBK" w:hAnsi="方正仿宋_GBK" w:hint="eastAsia"/>
          <w:b/>
          <w:sz w:val="32"/>
          <w:szCs w:val="32"/>
        </w:rPr>
        <w:t>人员入离职：</w:t>
      </w:r>
      <w:r w:rsidR="00CB0F20">
        <w:rPr>
          <w:rFonts w:ascii="方正仿宋_GBK" w:eastAsia="方正仿宋_GBK" w:hAnsi="方正仿宋_GBK" w:hint="eastAsia"/>
          <w:sz w:val="32"/>
          <w:szCs w:val="32"/>
        </w:rPr>
        <w:t>测试申请入职、离职，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对应的同意和驳回</w:t>
      </w:r>
      <w:r w:rsidR="00CB0F20">
        <w:rPr>
          <w:rFonts w:ascii="方正仿宋_GBK" w:eastAsia="方正仿宋_GBK" w:hAnsi="方正仿宋_GBK" w:hint="eastAsia"/>
          <w:sz w:val="32"/>
          <w:szCs w:val="32"/>
        </w:rPr>
        <w:t>功能是否正常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；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3</w:t>
      </w:r>
      <w:r w:rsidR="000F55EE" w:rsidRPr="0055270B">
        <w:rPr>
          <w:rFonts w:ascii="方正仿宋_GBK" w:eastAsia="方正仿宋_GBK" w:hAnsi="方正仿宋_GBK" w:hint="eastAsia"/>
          <w:b/>
          <w:sz w:val="32"/>
          <w:szCs w:val="32"/>
        </w:rPr>
        <w:t>、</w:t>
      </w:r>
      <w:r w:rsidR="003C2CDF" w:rsidRPr="0055270B">
        <w:rPr>
          <w:rFonts w:ascii="方正仿宋_GBK" w:eastAsia="方正仿宋_GBK" w:hAnsi="方正仿宋_GBK" w:hint="eastAsia"/>
          <w:b/>
          <w:sz w:val="32"/>
          <w:szCs w:val="32"/>
        </w:rPr>
        <w:t>技术负责人任命：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人员任命</w:t>
      </w:r>
      <w:r w:rsidR="003C2CDF">
        <w:rPr>
          <w:rFonts w:ascii="方正仿宋_GBK" w:eastAsia="方正仿宋_GBK" w:hAnsi="方正仿宋_GBK" w:hint="eastAsia"/>
          <w:sz w:val="32"/>
          <w:szCs w:val="32"/>
        </w:rPr>
        <w:t>前后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，查看</w:t>
      </w:r>
      <w:r w:rsidR="009D3A0A">
        <w:rPr>
          <w:rFonts w:ascii="方正仿宋_GBK" w:eastAsia="方正仿宋_GBK" w:hAnsi="方正仿宋_GBK" w:hint="eastAsia"/>
          <w:sz w:val="32"/>
          <w:szCs w:val="32"/>
        </w:rPr>
        <w:t>技术负责人</w:t>
      </w:r>
      <w:r w:rsidR="00046E75">
        <w:rPr>
          <w:rFonts w:ascii="方正仿宋_GBK" w:eastAsia="方正仿宋_GBK" w:hAnsi="方正仿宋_GBK" w:hint="eastAsia"/>
          <w:sz w:val="32"/>
          <w:szCs w:val="32"/>
        </w:rPr>
        <w:t>角色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的权限</w:t>
      </w:r>
      <w:r w:rsidR="009D3A0A">
        <w:rPr>
          <w:rFonts w:ascii="方正仿宋_GBK" w:eastAsia="方正仿宋_GBK" w:hAnsi="方正仿宋_GBK" w:hint="eastAsia"/>
          <w:sz w:val="32"/>
          <w:szCs w:val="32"/>
        </w:rPr>
        <w:t>功能是否正常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；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4</w:t>
      </w:r>
      <w:r w:rsidR="000F55EE" w:rsidRPr="0055270B">
        <w:rPr>
          <w:rFonts w:ascii="方正仿宋_GBK" w:eastAsia="方正仿宋_GBK" w:hAnsi="方正仿宋_GBK" w:hint="eastAsia"/>
          <w:b/>
          <w:sz w:val="32"/>
          <w:szCs w:val="32"/>
        </w:rPr>
        <w:t>、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生命周期：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查看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是否实现全生命周期记录：项</w:t>
      </w:r>
      <w:r w:rsidR="009D3A0A">
        <w:rPr>
          <w:rFonts w:ascii="方正仿宋_GBK" w:eastAsia="方正仿宋_GBK" w:hAnsi="方正仿宋_GBK" w:hint="eastAsia"/>
          <w:sz w:val="32"/>
          <w:szCs w:val="32"/>
        </w:rPr>
        <w:t>目的记录节点是“签订合同、项目登记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、现场执业</w:t>
      </w:r>
      <w:r w:rsidR="009D3A0A">
        <w:rPr>
          <w:rFonts w:ascii="方正仿宋_GBK" w:eastAsia="方正仿宋_GBK" w:hAnsi="方正仿宋_GBK" w:hint="eastAsia"/>
          <w:sz w:val="32"/>
          <w:szCs w:val="32"/>
        </w:rPr>
        <w:t>/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评价、出具报告、合同终止</w:t>
      </w:r>
      <w:r w:rsidR="009D3A0A">
        <w:rPr>
          <w:rFonts w:ascii="方正仿宋_GBK" w:eastAsia="方正仿宋_GBK" w:hAnsi="方正仿宋_GBK" w:hint="eastAsia"/>
          <w:sz w:val="32"/>
          <w:szCs w:val="32"/>
        </w:rPr>
        <w:t>（或项目终止）”；人员是“获取资格、公司入职、执业</w:t>
      </w:r>
      <w:r w:rsidR="000429AF">
        <w:rPr>
          <w:rFonts w:ascii="方正仿宋_GBK" w:eastAsia="方正仿宋_GBK" w:hAnsi="方正仿宋_GBK" w:hint="eastAsia"/>
          <w:sz w:val="32"/>
          <w:szCs w:val="32"/>
        </w:rPr>
        <w:t>历程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（公司离职）”；机构是“</w:t>
      </w:r>
      <w:r w:rsidR="0019699B">
        <w:rPr>
          <w:rFonts w:ascii="方正仿宋_GBK" w:eastAsia="方正仿宋_GBK" w:hAnsi="方正仿宋_GBK" w:hint="eastAsia"/>
          <w:sz w:val="32"/>
          <w:szCs w:val="32"/>
        </w:rPr>
        <w:t>公司成立、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符合从业条件、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执业历程、（不符合从业条件）”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。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5</w:t>
      </w:r>
      <w:r w:rsidR="000F55EE" w:rsidRPr="0055270B">
        <w:rPr>
          <w:rFonts w:ascii="方正仿宋_GBK" w:eastAsia="方正仿宋_GBK" w:hAnsi="方正仿宋_GBK" w:hint="eastAsia"/>
          <w:b/>
          <w:sz w:val="32"/>
          <w:szCs w:val="32"/>
        </w:rPr>
        <w:t>、</w:t>
      </w:r>
      <w:r w:rsidR="000113A3" w:rsidRPr="0055270B">
        <w:rPr>
          <w:rFonts w:ascii="方正仿宋_GBK" w:eastAsia="方正仿宋_GBK" w:hAnsi="方正仿宋_GBK" w:hint="eastAsia"/>
          <w:b/>
          <w:sz w:val="32"/>
          <w:szCs w:val="32"/>
        </w:rPr>
        <w:t>标签评价：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查看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“我的”标签数据的变化。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从业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时长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、编制报告数、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星级分数等数据是否</w:t>
      </w:r>
      <w:proofErr w:type="gramStart"/>
      <w:r w:rsidR="00FF2F06">
        <w:rPr>
          <w:rFonts w:ascii="方正仿宋_GBK" w:eastAsia="方正仿宋_GBK" w:hAnsi="方正仿宋_GBK" w:hint="eastAsia"/>
          <w:sz w:val="32"/>
          <w:szCs w:val="32"/>
        </w:rPr>
        <w:t>随实际</w:t>
      </w:r>
      <w:proofErr w:type="gramEnd"/>
      <w:r w:rsidR="000113A3">
        <w:rPr>
          <w:rFonts w:ascii="方正仿宋_GBK" w:eastAsia="方正仿宋_GBK" w:hAnsi="方正仿宋_GBK" w:hint="eastAsia"/>
          <w:sz w:val="32"/>
          <w:szCs w:val="32"/>
        </w:rPr>
        <w:t>从业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过程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同步更新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、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是否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正确</w:t>
      </w:r>
      <w:r w:rsidR="000113A3">
        <w:rPr>
          <w:rFonts w:ascii="方正仿宋_GBK" w:eastAsia="方正仿宋_GBK" w:hAnsi="方正仿宋_GBK" w:hint="eastAsia"/>
          <w:sz w:val="32"/>
          <w:szCs w:val="32"/>
        </w:rPr>
        <w:t>。</w:t>
      </w:r>
      <w:r w:rsidR="000F55EE" w:rsidRPr="0055270B">
        <w:rPr>
          <w:rFonts w:ascii="方正仿宋_GBK" w:eastAsia="方正仿宋_GBK" w:hAnsi="方正仿宋_GBK" w:hint="eastAsia"/>
          <w:b/>
          <w:sz w:val="32"/>
          <w:szCs w:val="32"/>
        </w:rPr>
        <w:t>6、对于委托单位联系人：</w:t>
      </w:r>
      <w:r w:rsidR="00FF2F06">
        <w:rPr>
          <w:rFonts w:ascii="方正仿宋_GBK" w:eastAsia="方正仿宋_GBK" w:hAnsi="方正仿宋_GBK" w:hint="eastAsia"/>
          <w:sz w:val="32"/>
          <w:szCs w:val="32"/>
        </w:rPr>
        <w:t>重点查看是否正常</w:t>
      </w:r>
      <w:r w:rsidR="00FF2F06">
        <w:rPr>
          <w:rFonts w:ascii="方正仿宋_GBK" w:eastAsia="方正仿宋_GBK" w:hAnsi="方正仿宋_GBK" w:hint="eastAsia"/>
          <w:sz w:val="32"/>
          <w:szCs w:val="32"/>
        </w:rPr>
        <w:lastRenderedPageBreak/>
        <w:t>接收机构推送的消息（包括添加联系人</w:t>
      </w:r>
      <w:r w:rsidR="00EA5228">
        <w:rPr>
          <w:rFonts w:ascii="方正仿宋_GBK" w:eastAsia="方正仿宋_GBK" w:hAnsi="方正仿宋_GBK" w:hint="eastAsia"/>
          <w:sz w:val="32"/>
          <w:szCs w:val="32"/>
        </w:rPr>
        <w:t>基本信息、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维保计划、每次执业结束的确认评价、维保情况</w:t>
      </w:r>
      <w:r w:rsidR="00EA5228">
        <w:rPr>
          <w:rFonts w:ascii="方正仿宋_GBK" w:eastAsia="方正仿宋_GBK" w:hAnsi="方正仿宋_GBK" w:hint="eastAsia"/>
          <w:sz w:val="32"/>
          <w:szCs w:val="32"/>
        </w:rPr>
        <w:t>月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度</w:t>
      </w:r>
      <w:r w:rsidR="00EA5228">
        <w:rPr>
          <w:rFonts w:ascii="方正仿宋_GBK" w:eastAsia="方正仿宋_GBK" w:hAnsi="方正仿宋_GBK" w:hint="eastAsia"/>
          <w:sz w:val="32"/>
          <w:szCs w:val="32"/>
        </w:rPr>
        <w:t>报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表</w:t>
      </w:r>
      <w:r w:rsidR="00EA5228">
        <w:rPr>
          <w:rFonts w:ascii="方正仿宋_GBK" w:eastAsia="方正仿宋_GBK" w:hAnsi="方正仿宋_GBK" w:hint="eastAsia"/>
          <w:sz w:val="32"/>
          <w:szCs w:val="32"/>
        </w:rPr>
        <w:t>）。</w:t>
      </w:r>
    </w:p>
    <w:p w:rsidR="00410EA3" w:rsidRPr="0066567D" w:rsidRDefault="004852AE" w:rsidP="00410EA3">
      <w:pPr>
        <w:ind w:firstLineChars="200" w:firstLine="640"/>
        <w:rPr>
          <w:rFonts w:ascii="方正楷体_GBK" w:eastAsia="方正楷体_GBK" w:hAnsi="方正楷体_GBK"/>
          <w:sz w:val="32"/>
          <w:szCs w:val="32"/>
        </w:rPr>
      </w:pPr>
      <w:r w:rsidRPr="0066567D">
        <w:rPr>
          <w:rFonts w:ascii="方正楷体_GBK" w:eastAsia="方正楷体_GBK" w:hAnsi="方正楷体_GBK" w:hint="eastAsia"/>
          <w:sz w:val="32"/>
          <w:szCs w:val="32"/>
        </w:rPr>
        <w:t>（二）业务流程测试</w:t>
      </w:r>
      <w:r w:rsidR="00410EA3" w:rsidRPr="0066567D">
        <w:rPr>
          <w:rFonts w:ascii="方正楷体_GBK" w:eastAsia="方正楷体_GBK" w:hAnsi="方正楷体_GBK" w:hint="eastAsia"/>
          <w:sz w:val="32"/>
          <w:szCs w:val="32"/>
        </w:rPr>
        <w:t xml:space="preserve"> </w:t>
      </w:r>
    </w:p>
    <w:p w:rsidR="008357F9" w:rsidRDefault="00FF2F06" w:rsidP="00410EA3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各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机构根据自身业务范围</w:t>
      </w:r>
      <w:r w:rsidR="00FF480C">
        <w:rPr>
          <w:rFonts w:ascii="方正仿宋_GBK" w:eastAsia="方正仿宋_GBK" w:hAnsi="方正仿宋_GBK" w:hint="eastAsia"/>
          <w:sz w:val="32"/>
          <w:szCs w:val="32"/>
        </w:rPr>
        <w:t>，按照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FF480C">
        <w:rPr>
          <w:rFonts w:ascii="方正仿宋_GBK" w:eastAsia="方正仿宋_GBK" w:hAnsi="方正仿宋_GBK" w:hint="eastAsia"/>
          <w:sz w:val="32"/>
          <w:szCs w:val="32"/>
        </w:rPr>
        <w:t>业务流程，</w:t>
      </w:r>
      <w:r w:rsidR="000F55EE">
        <w:rPr>
          <w:rFonts w:ascii="方正仿宋_GBK" w:eastAsia="方正仿宋_GBK" w:hAnsi="方正仿宋_GBK" w:hint="eastAsia"/>
          <w:sz w:val="32"/>
          <w:szCs w:val="32"/>
        </w:rPr>
        <w:t>开展业务流程测试。</w:t>
      </w:r>
      <w:r w:rsidR="00FF480C">
        <w:rPr>
          <w:rFonts w:ascii="方正仿宋_GBK" w:eastAsia="方正仿宋_GBK" w:hAnsi="方正仿宋_GBK" w:hint="eastAsia"/>
          <w:sz w:val="32"/>
          <w:szCs w:val="32"/>
        </w:rPr>
        <w:t>对于</w:t>
      </w:r>
      <w:r w:rsidR="00FF480C" w:rsidRPr="0066567D">
        <w:rPr>
          <w:rFonts w:ascii="方正仿宋_GBK" w:eastAsia="方正仿宋_GBK" w:hAnsi="方正仿宋_GBK" w:hint="eastAsia"/>
          <w:sz w:val="32"/>
          <w:szCs w:val="32"/>
        </w:rPr>
        <w:t>历史数据中未出具报告的项目，需补录完“项目坐标”、“委托单位联系人”、“维保计划”等信息，再按照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FF480C" w:rsidRPr="0066567D">
        <w:rPr>
          <w:rFonts w:ascii="方正仿宋_GBK" w:eastAsia="方正仿宋_GBK" w:hAnsi="方正仿宋_GBK" w:hint="eastAsia"/>
          <w:sz w:val="32"/>
          <w:szCs w:val="32"/>
        </w:rPr>
        <w:t>流程执行。</w:t>
      </w:r>
    </w:p>
    <w:p w:rsidR="0066567D" w:rsidRDefault="000F55EE" w:rsidP="0066567D">
      <w:pPr>
        <w:ind w:firstLineChars="200" w:firstLine="643"/>
        <w:rPr>
          <w:rFonts w:ascii="方正仿宋_GBK" w:eastAsia="方正仿宋_GBK" w:hAnsi="方正仿宋_GBK"/>
          <w:sz w:val="32"/>
          <w:szCs w:val="32"/>
        </w:rPr>
      </w:pPr>
      <w:r w:rsidRPr="0066567D">
        <w:rPr>
          <w:rFonts w:ascii="方正仿宋_GBK" w:eastAsia="方正仿宋_GBK" w:hAnsi="方正仿宋_GBK" w:hint="eastAsia"/>
          <w:b/>
          <w:sz w:val="32"/>
          <w:szCs w:val="32"/>
        </w:rPr>
        <w:t>1、</w:t>
      </w:r>
      <w:r w:rsidR="00410EA3" w:rsidRPr="0066567D">
        <w:rPr>
          <w:rFonts w:ascii="方正仿宋_GBK" w:eastAsia="方正仿宋_GBK" w:hAnsi="方正仿宋_GBK" w:hint="eastAsia"/>
          <w:b/>
          <w:sz w:val="32"/>
          <w:szCs w:val="32"/>
        </w:rPr>
        <w:t>测试消防设施维保业务</w:t>
      </w:r>
      <w:r w:rsidRPr="0066567D">
        <w:rPr>
          <w:rFonts w:ascii="方正仿宋_GBK" w:eastAsia="方正仿宋_GBK" w:hAnsi="方正仿宋_GBK" w:hint="eastAsia"/>
          <w:b/>
          <w:sz w:val="32"/>
          <w:szCs w:val="32"/>
        </w:rPr>
        <w:t>。</w:t>
      </w:r>
      <w:r w:rsidR="00FF480C">
        <w:rPr>
          <w:rFonts w:ascii="方正仿宋_GBK" w:eastAsia="方正仿宋_GBK" w:hAnsi="方正仿宋_GBK" w:hint="eastAsia"/>
          <w:sz w:val="32"/>
          <w:szCs w:val="32"/>
        </w:rPr>
        <w:t>测试不少于5个项目（若有</w:t>
      </w:r>
      <w:r w:rsidR="00FF480C" w:rsidRPr="0066567D">
        <w:rPr>
          <w:rFonts w:ascii="方正仿宋_GBK" w:eastAsia="方正仿宋_GBK" w:hAnsi="方正仿宋_GBK" w:hint="eastAsia"/>
          <w:sz w:val="32"/>
          <w:szCs w:val="32"/>
        </w:rPr>
        <w:t>历史数据中未出具报告的项目</w:t>
      </w:r>
      <w:r w:rsidR="00FF480C">
        <w:rPr>
          <w:rFonts w:ascii="方正仿宋_GBK" w:eastAsia="方正仿宋_GBK" w:hAnsi="方正仿宋_GBK" w:hint="eastAsia"/>
          <w:sz w:val="32"/>
          <w:szCs w:val="32"/>
        </w:rPr>
        <w:t>，测试至少1个）。</w:t>
      </w:r>
      <w:r w:rsidR="0066567D">
        <w:rPr>
          <w:rFonts w:ascii="方正仿宋_GBK" w:eastAsia="方正仿宋_GBK" w:hAnsi="方正仿宋_GBK" w:hint="eastAsia"/>
          <w:sz w:val="32"/>
          <w:szCs w:val="32"/>
        </w:rPr>
        <w:t>有条件的情况下，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选</w:t>
      </w:r>
      <w:r w:rsidR="0066567D">
        <w:rPr>
          <w:rFonts w:ascii="方正仿宋_GBK" w:eastAsia="方正仿宋_GBK" w:hAnsi="方正仿宋_GBK" w:hint="eastAsia"/>
          <w:sz w:val="32"/>
          <w:szCs w:val="32"/>
        </w:rPr>
        <w:t>取不同类型的建筑物（包括高层建筑、大型园区、地下空间等场景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），按照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业务流程，模拟真实从业：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1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）项目登记：</w:t>
      </w:r>
      <w:r w:rsidR="004E668A">
        <w:rPr>
          <w:rFonts w:ascii="方正仿宋_GBK" w:eastAsia="方正仿宋_GBK" w:hAnsi="方正仿宋_GBK" w:hint="eastAsia"/>
          <w:sz w:val="32"/>
          <w:szCs w:val="32"/>
        </w:rPr>
        <w:t>按照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4E668A">
        <w:rPr>
          <w:rFonts w:ascii="方正仿宋_GBK" w:eastAsia="方正仿宋_GBK" w:hAnsi="方正仿宋_GBK" w:hint="eastAsia"/>
          <w:sz w:val="32"/>
          <w:szCs w:val="32"/>
        </w:rPr>
        <w:t>引导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填写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项目信息，测试项目提交后再作修改的情况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2）编制并推送维保计划：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测试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完全按照国标</w:t>
      </w:r>
      <w:r>
        <w:rPr>
          <w:rFonts w:ascii="方正仿宋_GBK" w:eastAsia="方正仿宋_GBK" w:hAnsi="方正仿宋_GBK" w:hint="eastAsia"/>
          <w:sz w:val="32"/>
          <w:szCs w:val="32"/>
        </w:rPr>
        <w:t>/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行标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、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部分自主编辑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维保计划等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情况；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3）现场从业：不少于1名项目负责人、2名操作员。测试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未完善项目信息、未推送维保计划、非本人执业、超距执业等情况下“开始执业”和“结束执业”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功能；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4）执业反馈：测试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现场结束执业、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超距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结束执业、部分人员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一直不结束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执业等情况下的执业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反馈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操作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5）业主确认评价：测试</w:t>
      </w:r>
      <w:r w:rsidR="00EA52D0">
        <w:rPr>
          <w:rFonts w:ascii="方正仿宋_GBK" w:eastAsia="方正仿宋_GBK" w:hAnsi="方正仿宋_GBK" w:hint="eastAsia"/>
          <w:sz w:val="32"/>
          <w:szCs w:val="32"/>
        </w:rPr>
        <w:t>委托单位不同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联系人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对同一项目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评价，观察评价信息是否显示正确以及从业得分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是否正确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6）编制报告：至少开展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1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次从业活动后出具技术服务报告。</w:t>
      </w:r>
    </w:p>
    <w:p w:rsidR="000F55EE" w:rsidRDefault="000F55EE" w:rsidP="00410EA3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为确保测试效果，建议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每天每个项目开展</w:t>
      </w:r>
      <w:proofErr w:type="gramStart"/>
      <w:r w:rsidR="00410EA3">
        <w:rPr>
          <w:rFonts w:ascii="方正仿宋_GBK" w:eastAsia="方正仿宋_GBK" w:hAnsi="方正仿宋_GBK" w:hint="eastAsia"/>
          <w:sz w:val="32"/>
          <w:szCs w:val="32"/>
        </w:rPr>
        <w:t>从业不</w:t>
      </w:r>
      <w:proofErr w:type="gramEnd"/>
      <w:r w:rsidR="00410EA3">
        <w:rPr>
          <w:rFonts w:ascii="方正仿宋_GBK" w:eastAsia="方正仿宋_GBK" w:hAnsi="方正仿宋_GBK" w:hint="eastAsia"/>
          <w:sz w:val="32"/>
          <w:szCs w:val="32"/>
        </w:rPr>
        <w:t>少于1次，</w:t>
      </w:r>
      <w:r w:rsidR="00410EA3">
        <w:rPr>
          <w:rFonts w:ascii="方正仿宋_GBK" w:eastAsia="方正仿宋_GBK" w:hAnsi="方正仿宋_GBK" w:hint="eastAsia"/>
          <w:sz w:val="32"/>
          <w:szCs w:val="32"/>
        </w:rPr>
        <w:lastRenderedPageBreak/>
        <w:t>每次至少完成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上述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1）-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hint="eastAsia"/>
          <w:sz w:val="32"/>
          <w:szCs w:val="32"/>
        </w:rPr>
        <w:t>）的步骤，测试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期间每个项目出具不少于2份维保报告。</w:t>
      </w:r>
    </w:p>
    <w:p w:rsidR="00410EA3" w:rsidRDefault="000F55EE" w:rsidP="0066567D">
      <w:pPr>
        <w:ind w:firstLineChars="200" w:firstLine="643"/>
        <w:rPr>
          <w:rFonts w:ascii="方正仿宋_GBK" w:eastAsia="方正仿宋_GBK" w:hAnsi="方正仿宋_GBK"/>
          <w:sz w:val="32"/>
          <w:szCs w:val="32"/>
        </w:rPr>
      </w:pPr>
      <w:r w:rsidRPr="0066567D">
        <w:rPr>
          <w:rFonts w:ascii="方正仿宋_GBK" w:eastAsia="方正仿宋_GBK" w:hAnsi="方正仿宋_GBK" w:hint="eastAsia"/>
          <w:b/>
          <w:sz w:val="32"/>
          <w:szCs w:val="32"/>
        </w:rPr>
        <w:t>2、</w:t>
      </w:r>
      <w:r w:rsidR="00410EA3" w:rsidRPr="0066567D">
        <w:rPr>
          <w:rFonts w:ascii="方正仿宋_GBK" w:eastAsia="方正仿宋_GBK" w:hAnsi="方正仿宋_GBK" w:hint="eastAsia"/>
          <w:b/>
          <w:sz w:val="32"/>
          <w:szCs w:val="32"/>
        </w:rPr>
        <w:t>测试消防设施检测</w:t>
      </w:r>
      <w:r w:rsidRPr="0066567D">
        <w:rPr>
          <w:rFonts w:ascii="方正仿宋_GBK" w:eastAsia="方正仿宋_GBK" w:hAnsi="方正仿宋_GBK" w:hint="eastAsia"/>
          <w:b/>
          <w:sz w:val="32"/>
          <w:szCs w:val="32"/>
        </w:rPr>
        <w:t>业务。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新登记5个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检测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项目，按照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业务流程，模拟真实从业（参照维保业务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1</w:t>
      </w:r>
      <w:r w:rsidR="004921B1">
        <w:rPr>
          <w:rFonts w:ascii="方正仿宋_GBK" w:eastAsia="方正仿宋_GBK" w:hAnsi="方正仿宋_GBK"/>
          <w:sz w:val="32"/>
          <w:szCs w:val="32"/>
        </w:rPr>
        <w:t>）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3）、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4）、</w:t>
      </w:r>
      <w:r>
        <w:rPr>
          <w:rFonts w:ascii="方正仿宋_GBK" w:eastAsia="方正仿宋_GBK" w:hAnsi="方正仿宋_GBK" w:hint="eastAsia"/>
          <w:sz w:val="32"/>
          <w:szCs w:val="32"/>
        </w:rPr>
        <w:t>（</w:t>
      </w:r>
      <w:r w:rsidR="004921B1">
        <w:rPr>
          <w:rFonts w:ascii="方正仿宋_GBK" w:eastAsia="方正仿宋_GBK" w:hAnsi="方正仿宋_GBK" w:hint="eastAsia"/>
          <w:sz w:val="32"/>
          <w:szCs w:val="32"/>
        </w:rPr>
        <w:t>5）</w:t>
      </w:r>
      <w:r w:rsidR="00916586">
        <w:rPr>
          <w:rFonts w:ascii="方正仿宋_GBK" w:eastAsia="方正仿宋_GBK" w:hAnsi="方正仿宋_GBK" w:hint="eastAsia"/>
          <w:sz w:val="32"/>
          <w:szCs w:val="32"/>
        </w:rPr>
        <w:t>内容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）。</w:t>
      </w:r>
      <w:r>
        <w:rPr>
          <w:rFonts w:ascii="方正仿宋_GBK" w:eastAsia="方正仿宋_GBK" w:hAnsi="方正仿宋_GBK" w:hint="eastAsia"/>
          <w:sz w:val="32"/>
          <w:szCs w:val="32"/>
        </w:rPr>
        <w:t>建议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每天每个项目开展</w:t>
      </w:r>
      <w:proofErr w:type="gramStart"/>
      <w:r w:rsidR="00410EA3">
        <w:rPr>
          <w:rFonts w:ascii="方正仿宋_GBK" w:eastAsia="方正仿宋_GBK" w:hAnsi="方正仿宋_GBK" w:hint="eastAsia"/>
          <w:sz w:val="32"/>
          <w:szCs w:val="32"/>
        </w:rPr>
        <w:t>从业不</w:t>
      </w:r>
      <w:proofErr w:type="gramEnd"/>
      <w:r w:rsidR="00410EA3">
        <w:rPr>
          <w:rFonts w:ascii="方正仿宋_GBK" w:eastAsia="方正仿宋_GBK" w:hAnsi="方正仿宋_GBK" w:hint="eastAsia"/>
          <w:sz w:val="32"/>
          <w:szCs w:val="32"/>
        </w:rPr>
        <w:t>少于1次，</w:t>
      </w:r>
      <w:r w:rsidR="00DE75D1">
        <w:rPr>
          <w:rFonts w:ascii="方正仿宋_GBK" w:eastAsia="方正仿宋_GBK" w:hAnsi="方正仿宋_GBK" w:hint="eastAsia"/>
          <w:sz w:val="32"/>
          <w:szCs w:val="32"/>
        </w:rPr>
        <w:t>测试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期间每个项目出具不少于2份检测报告。</w:t>
      </w:r>
    </w:p>
    <w:p w:rsidR="00916586" w:rsidRDefault="00DE75D1" w:rsidP="0066567D">
      <w:pPr>
        <w:spacing w:line="600" w:lineRule="exact"/>
        <w:ind w:firstLineChars="200" w:firstLine="643"/>
        <w:rPr>
          <w:rFonts w:ascii="方正仿宋_GBK" w:eastAsia="方正仿宋_GBK" w:hAnsi="方正仿宋_GBK"/>
          <w:sz w:val="32"/>
          <w:szCs w:val="32"/>
        </w:rPr>
      </w:pPr>
      <w:r w:rsidRPr="0066567D">
        <w:rPr>
          <w:rFonts w:ascii="方正仿宋_GBK" w:eastAsia="方正仿宋_GBK" w:hAnsi="方正仿宋_GBK" w:hint="eastAsia"/>
          <w:b/>
          <w:sz w:val="32"/>
          <w:szCs w:val="32"/>
        </w:rPr>
        <w:t>3、</w:t>
      </w:r>
      <w:r w:rsidR="00410EA3" w:rsidRPr="0066567D">
        <w:rPr>
          <w:rFonts w:ascii="方正仿宋_GBK" w:eastAsia="方正仿宋_GBK" w:hAnsi="方正仿宋_GBK" w:hint="eastAsia"/>
          <w:b/>
          <w:sz w:val="32"/>
          <w:szCs w:val="32"/>
        </w:rPr>
        <w:t>测试消防安全评估</w:t>
      </w:r>
      <w:r w:rsidRPr="0066567D">
        <w:rPr>
          <w:rFonts w:ascii="方正仿宋_GBK" w:eastAsia="方正仿宋_GBK" w:hAnsi="方正仿宋_GBK" w:hint="eastAsia"/>
          <w:b/>
          <w:sz w:val="32"/>
          <w:szCs w:val="32"/>
        </w:rPr>
        <w:t>业务。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新登记5个</w:t>
      </w:r>
      <w:r w:rsidR="00210193">
        <w:rPr>
          <w:rFonts w:ascii="方正仿宋_GBK" w:eastAsia="方正仿宋_GBK" w:hAnsi="方正仿宋_GBK" w:hint="eastAsia"/>
          <w:sz w:val="32"/>
          <w:szCs w:val="32"/>
        </w:rPr>
        <w:t>评估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项目，</w:t>
      </w:r>
      <w:r w:rsidR="00916586">
        <w:rPr>
          <w:rFonts w:ascii="方正仿宋_GBK" w:eastAsia="方正仿宋_GBK" w:hAnsi="方正仿宋_GBK" w:hint="eastAsia"/>
          <w:sz w:val="32"/>
          <w:szCs w:val="32"/>
        </w:rPr>
        <w:t>按照</w:t>
      </w:r>
      <w:r w:rsidR="009D6D3D">
        <w:rPr>
          <w:rFonts w:ascii="方正仿宋_GBK" w:eastAsia="方正仿宋_GBK" w:hAnsi="方正仿宋_GBK" w:hint="eastAsia"/>
          <w:sz w:val="32"/>
          <w:szCs w:val="32"/>
        </w:rPr>
        <w:t>系统</w:t>
      </w:r>
      <w:r w:rsidR="00916586">
        <w:rPr>
          <w:rFonts w:ascii="方正仿宋_GBK" w:eastAsia="方正仿宋_GBK" w:hAnsi="方正仿宋_GBK" w:hint="eastAsia"/>
          <w:sz w:val="32"/>
          <w:szCs w:val="32"/>
        </w:rPr>
        <w:t>业务流程，模拟真实从业（参照检测业务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）。</w:t>
      </w:r>
      <w:r>
        <w:rPr>
          <w:rFonts w:ascii="方正仿宋_GBK" w:eastAsia="方正仿宋_GBK" w:hAnsi="方正仿宋_GBK" w:hint="eastAsia"/>
          <w:sz w:val="32"/>
          <w:szCs w:val="32"/>
        </w:rPr>
        <w:t>建议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每天每个项目开展</w:t>
      </w:r>
      <w:proofErr w:type="gramStart"/>
      <w:r w:rsidR="00410EA3">
        <w:rPr>
          <w:rFonts w:ascii="方正仿宋_GBK" w:eastAsia="方正仿宋_GBK" w:hAnsi="方正仿宋_GBK" w:hint="eastAsia"/>
          <w:sz w:val="32"/>
          <w:szCs w:val="32"/>
        </w:rPr>
        <w:t>从业不</w:t>
      </w:r>
      <w:proofErr w:type="gramEnd"/>
      <w:r w:rsidR="00410EA3">
        <w:rPr>
          <w:rFonts w:ascii="方正仿宋_GBK" w:eastAsia="方正仿宋_GBK" w:hAnsi="方正仿宋_GBK" w:hint="eastAsia"/>
          <w:sz w:val="32"/>
          <w:szCs w:val="32"/>
        </w:rPr>
        <w:t>少于1次，</w:t>
      </w:r>
      <w:r>
        <w:rPr>
          <w:rFonts w:ascii="方正仿宋_GBK" w:eastAsia="方正仿宋_GBK" w:hAnsi="方正仿宋_GBK" w:hint="eastAsia"/>
          <w:sz w:val="32"/>
          <w:szCs w:val="32"/>
        </w:rPr>
        <w:t>测试</w:t>
      </w:r>
      <w:r w:rsidR="00410EA3">
        <w:rPr>
          <w:rFonts w:ascii="方正仿宋_GBK" w:eastAsia="方正仿宋_GBK" w:hAnsi="方正仿宋_GBK" w:hint="eastAsia"/>
          <w:sz w:val="32"/>
          <w:szCs w:val="32"/>
        </w:rPr>
        <w:t>期间每个项目出具不少于2份评估报告。</w:t>
      </w:r>
      <w:r>
        <w:rPr>
          <w:rFonts w:ascii="方正仿宋_GBK" w:eastAsia="方正仿宋_GBK" w:hAnsi="方正仿宋_GBK" w:hint="eastAsia"/>
          <w:sz w:val="32"/>
          <w:szCs w:val="32"/>
        </w:rPr>
        <w:t xml:space="preserve">  </w:t>
      </w:r>
    </w:p>
    <w:sectPr w:rsidR="00916586" w:rsidSect="00DE75D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27" w:rsidRDefault="00645427" w:rsidP="0042134D">
      <w:r>
        <w:separator/>
      </w:r>
    </w:p>
  </w:endnote>
  <w:endnote w:type="continuationSeparator" w:id="0">
    <w:p w:rsidR="00645427" w:rsidRDefault="00645427" w:rsidP="0042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27" w:rsidRDefault="00645427" w:rsidP="0042134D">
      <w:r>
        <w:separator/>
      </w:r>
    </w:p>
  </w:footnote>
  <w:footnote w:type="continuationSeparator" w:id="0">
    <w:p w:rsidR="00645427" w:rsidRDefault="00645427" w:rsidP="0042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06"/>
    <w:rsid w:val="000113A3"/>
    <w:rsid w:val="000429AF"/>
    <w:rsid w:val="00046E75"/>
    <w:rsid w:val="00057138"/>
    <w:rsid w:val="000A4C79"/>
    <w:rsid w:val="000D6ACB"/>
    <w:rsid w:val="000F55EE"/>
    <w:rsid w:val="001217C4"/>
    <w:rsid w:val="001431DA"/>
    <w:rsid w:val="00143E20"/>
    <w:rsid w:val="0019699B"/>
    <w:rsid w:val="001B6E62"/>
    <w:rsid w:val="001C7206"/>
    <w:rsid w:val="001F60B0"/>
    <w:rsid w:val="00210193"/>
    <w:rsid w:val="00251BAF"/>
    <w:rsid w:val="002760CD"/>
    <w:rsid w:val="00292C9C"/>
    <w:rsid w:val="002B6470"/>
    <w:rsid w:val="003C2CDF"/>
    <w:rsid w:val="00410EA3"/>
    <w:rsid w:val="0042134D"/>
    <w:rsid w:val="00422CA9"/>
    <w:rsid w:val="00434D0F"/>
    <w:rsid w:val="004513DD"/>
    <w:rsid w:val="004852AE"/>
    <w:rsid w:val="004921B1"/>
    <w:rsid w:val="004D76A3"/>
    <w:rsid w:val="004E3866"/>
    <w:rsid w:val="004E668A"/>
    <w:rsid w:val="005445FA"/>
    <w:rsid w:val="0055270B"/>
    <w:rsid w:val="00557EC4"/>
    <w:rsid w:val="00561035"/>
    <w:rsid w:val="005B2A55"/>
    <w:rsid w:val="00605215"/>
    <w:rsid w:val="00645427"/>
    <w:rsid w:val="00652330"/>
    <w:rsid w:val="0066567D"/>
    <w:rsid w:val="00695237"/>
    <w:rsid w:val="006F1324"/>
    <w:rsid w:val="007059E0"/>
    <w:rsid w:val="0078245F"/>
    <w:rsid w:val="008130BB"/>
    <w:rsid w:val="008357F9"/>
    <w:rsid w:val="00842BC8"/>
    <w:rsid w:val="00876BD1"/>
    <w:rsid w:val="008948D2"/>
    <w:rsid w:val="008B07A0"/>
    <w:rsid w:val="008C6940"/>
    <w:rsid w:val="008D00A1"/>
    <w:rsid w:val="008E4CED"/>
    <w:rsid w:val="00916586"/>
    <w:rsid w:val="009A0FEF"/>
    <w:rsid w:val="009C0C77"/>
    <w:rsid w:val="009D3A0A"/>
    <w:rsid w:val="009D6D3D"/>
    <w:rsid w:val="00A11A54"/>
    <w:rsid w:val="00B025A6"/>
    <w:rsid w:val="00BC4C2D"/>
    <w:rsid w:val="00C31443"/>
    <w:rsid w:val="00C43083"/>
    <w:rsid w:val="00C500D4"/>
    <w:rsid w:val="00C53402"/>
    <w:rsid w:val="00C63BA3"/>
    <w:rsid w:val="00C84A68"/>
    <w:rsid w:val="00CB0F20"/>
    <w:rsid w:val="00D31DDA"/>
    <w:rsid w:val="00DE75D1"/>
    <w:rsid w:val="00EA5228"/>
    <w:rsid w:val="00EA52D0"/>
    <w:rsid w:val="00EC281B"/>
    <w:rsid w:val="00EC51BD"/>
    <w:rsid w:val="00F708CD"/>
    <w:rsid w:val="00FE7811"/>
    <w:rsid w:val="00FF147E"/>
    <w:rsid w:val="00FF2F06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3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3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13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1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3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3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13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1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2021-03-31T01:42:00Z</cp:lastPrinted>
  <dcterms:created xsi:type="dcterms:W3CDTF">2021-04-01T02:37:00Z</dcterms:created>
  <dcterms:modified xsi:type="dcterms:W3CDTF">2021-05-17T08:42:00Z</dcterms:modified>
</cp:coreProperties>
</file>